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51C" w:rsidRDefault="00F1651C" w:rsidP="00F1651C">
      <w:pPr>
        <w:pStyle w:val="a3"/>
        <w:rPr>
          <w:b/>
        </w:rPr>
      </w:pPr>
      <w:r>
        <w:rPr>
          <w:b/>
        </w:rPr>
        <w:t>МИНИСТЕРСТВО ОБРАЗОВАНИЯ РЕСПУБЛИКИ БЕЛАРУСЬ</w:t>
      </w:r>
    </w:p>
    <w:p w:rsidR="00F1651C" w:rsidRDefault="00F1651C" w:rsidP="00F1651C">
      <w:pPr>
        <w:pStyle w:val="a3"/>
        <w:rPr>
          <w:b/>
        </w:rPr>
      </w:pPr>
    </w:p>
    <w:p w:rsidR="00F1651C" w:rsidRDefault="00F1651C" w:rsidP="00F1651C">
      <w:pPr>
        <w:jc w:val="center"/>
        <w:rPr>
          <w:b/>
          <w:sz w:val="28"/>
        </w:rPr>
      </w:pPr>
      <w:r>
        <w:rPr>
          <w:b/>
          <w:sz w:val="28"/>
        </w:rPr>
        <w:t>Учебно-методическое объединение  по экономическому образованию</w:t>
      </w:r>
    </w:p>
    <w:p w:rsidR="00F1651C" w:rsidRDefault="00F1651C" w:rsidP="00F1651C">
      <w:pPr>
        <w:jc w:val="center"/>
        <w:rPr>
          <w:sz w:val="28"/>
        </w:rPr>
      </w:pPr>
    </w:p>
    <w:p w:rsidR="00F1651C" w:rsidRDefault="00F1651C" w:rsidP="00F1651C">
      <w:pPr>
        <w:jc w:val="center"/>
        <w:rPr>
          <w:sz w:val="28"/>
        </w:rPr>
      </w:pPr>
    </w:p>
    <w:p w:rsidR="00F1651C" w:rsidRDefault="00F1651C" w:rsidP="00F1651C">
      <w:pPr>
        <w:jc w:val="center"/>
        <w:rPr>
          <w:sz w:val="28"/>
        </w:rPr>
      </w:pPr>
    </w:p>
    <w:p w:rsidR="00F1651C" w:rsidRDefault="00F1651C" w:rsidP="00F1651C">
      <w:pPr>
        <w:rPr>
          <w:b/>
          <w:sz w:val="28"/>
        </w:rPr>
      </w:pPr>
      <w:r>
        <w:rPr>
          <w:sz w:val="28"/>
        </w:rPr>
        <w:t xml:space="preserve">                                                  </w:t>
      </w:r>
      <w:r>
        <w:rPr>
          <w:b/>
          <w:sz w:val="28"/>
        </w:rPr>
        <w:t>УТВЕРЖДАЮ</w:t>
      </w:r>
    </w:p>
    <w:p w:rsidR="00F1651C" w:rsidRDefault="00F1651C" w:rsidP="00F1651C">
      <w:pPr>
        <w:ind w:left="3540"/>
        <w:rPr>
          <w:sz w:val="28"/>
        </w:rPr>
      </w:pPr>
      <w:r>
        <w:rPr>
          <w:sz w:val="28"/>
        </w:rPr>
        <w:t xml:space="preserve">Первый заместитель Министра образования Республики Беларусь </w:t>
      </w:r>
    </w:p>
    <w:p w:rsidR="00F1651C" w:rsidRDefault="00F1651C" w:rsidP="00F1651C">
      <w:pPr>
        <w:ind w:left="3540" w:firstLine="708"/>
        <w:jc w:val="both"/>
        <w:rPr>
          <w:sz w:val="28"/>
        </w:rPr>
      </w:pPr>
    </w:p>
    <w:p w:rsidR="00F1651C" w:rsidRDefault="00F1651C" w:rsidP="00F1651C">
      <w:pPr>
        <w:jc w:val="both"/>
        <w:rPr>
          <w:sz w:val="28"/>
        </w:rPr>
      </w:pPr>
      <w:r w:rsidRPr="00BD0FD3">
        <w:rPr>
          <w:sz w:val="28"/>
        </w:rPr>
        <w:t xml:space="preserve">                                               </w:t>
      </w:r>
      <w:r>
        <w:rPr>
          <w:sz w:val="28"/>
        </w:rPr>
        <w:t xml:space="preserve">________________ </w:t>
      </w:r>
    </w:p>
    <w:p w:rsidR="00F1651C" w:rsidRDefault="00F1651C" w:rsidP="00F1651C">
      <w:pPr>
        <w:jc w:val="both"/>
        <w:rPr>
          <w:sz w:val="28"/>
        </w:rPr>
      </w:pPr>
      <w:r w:rsidRPr="00BD0FD3">
        <w:rPr>
          <w:sz w:val="28"/>
        </w:rPr>
        <w:t xml:space="preserve">                                              </w:t>
      </w:r>
      <w:r>
        <w:rPr>
          <w:sz w:val="28"/>
        </w:rPr>
        <w:t xml:space="preserve">«____» __________20 __ </w:t>
      </w:r>
    </w:p>
    <w:p w:rsidR="00F1651C" w:rsidRDefault="00F1651C" w:rsidP="00F1651C">
      <w:pPr>
        <w:ind w:left="3540" w:firstLine="708"/>
        <w:jc w:val="both"/>
        <w:rPr>
          <w:sz w:val="28"/>
        </w:rPr>
      </w:pPr>
    </w:p>
    <w:p w:rsidR="00F1651C" w:rsidRDefault="00F1651C" w:rsidP="00F1651C">
      <w:pPr>
        <w:jc w:val="both"/>
        <w:rPr>
          <w:sz w:val="28"/>
        </w:rPr>
      </w:pPr>
      <w:r w:rsidRPr="00BD0FD3">
        <w:rPr>
          <w:sz w:val="28"/>
        </w:rPr>
        <w:t xml:space="preserve">                                               </w:t>
      </w:r>
      <w:r>
        <w:rPr>
          <w:sz w:val="28"/>
        </w:rPr>
        <w:t>Регистрационный № ТД - ___ / тип.</w:t>
      </w:r>
    </w:p>
    <w:p w:rsidR="00F1651C" w:rsidRDefault="00F1651C" w:rsidP="00F1651C">
      <w:pPr>
        <w:jc w:val="both"/>
        <w:rPr>
          <w:sz w:val="28"/>
        </w:rPr>
      </w:pPr>
    </w:p>
    <w:p w:rsidR="00F1651C" w:rsidRDefault="00F1651C" w:rsidP="00F1651C">
      <w:pPr>
        <w:jc w:val="both"/>
        <w:rPr>
          <w:sz w:val="28"/>
        </w:rPr>
      </w:pPr>
    </w:p>
    <w:p w:rsidR="00F1651C" w:rsidRDefault="00F1651C" w:rsidP="00F1651C">
      <w:pPr>
        <w:jc w:val="both"/>
        <w:rPr>
          <w:sz w:val="28"/>
        </w:rPr>
      </w:pPr>
    </w:p>
    <w:p w:rsidR="00F1651C" w:rsidRDefault="00F1651C" w:rsidP="00F1651C">
      <w:pPr>
        <w:pStyle w:val="1"/>
        <w:rPr>
          <w:b/>
          <w:bCs/>
        </w:rPr>
      </w:pPr>
      <w:r>
        <w:rPr>
          <w:b/>
          <w:bCs/>
        </w:rPr>
        <w:t xml:space="preserve"> ФИНАНСЫ</w:t>
      </w:r>
    </w:p>
    <w:p w:rsidR="00F1651C" w:rsidRDefault="00F1651C" w:rsidP="00F1651C">
      <w:pPr>
        <w:jc w:val="center"/>
        <w:rPr>
          <w:sz w:val="28"/>
        </w:rPr>
      </w:pPr>
    </w:p>
    <w:p w:rsidR="00F1651C" w:rsidRDefault="00F1651C" w:rsidP="00F1651C">
      <w:pPr>
        <w:jc w:val="center"/>
        <w:rPr>
          <w:sz w:val="28"/>
        </w:rPr>
      </w:pPr>
      <w:r>
        <w:rPr>
          <w:sz w:val="28"/>
        </w:rPr>
        <w:t>Типовая учебная программа</w:t>
      </w:r>
    </w:p>
    <w:p w:rsidR="00F1651C" w:rsidRDefault="00F1651C" w:rsidP="00F1651C">
      <w:pPr>
        <w:jc w:val="center"/>
        <w:rPr>
          <w:sz w:val="28"/>
        </w:rPr>
      </w:pPr>
      <w:r w:rsidRPr="00425C59">
        <w:rPr>
          <w:sz w:val="28"/>
        </w:rPr>
        <w:t xml:space="preserve"> </w:t>
      </w:r>
      <w:r>
        <w:rPr>
          <w:sz w:val="28"/>
        </w:rPr>
        <w:t>по учебной дисциплине для специальности</w:t>
      </w:r>
    </w:p>
    <w:p w:rsidR="00BD0FD3" w:rsidRDefault="00BD0FD3" w:rsidP="00F1651C">
      <w:pPr>
        <w:jc w:val="center"/>
        <w:rPr>
          <w:sz w:val="28"/>
        </w:rPr>
      </w:pPr>
      <w:r>
        <w:rPr>
          <w:bCs/>
          <w:sz w:val="26"/>
          <w:szCs w:val="28"/>
        </w:rPr>
        <w:t>1-25</w:t>
      </w:r>
      <w:r>
        <w:rPr>
          <w:sz w:val="26"/>
          <w:szCs w:val="28"/>
        </w:rPr>
        <w:t xml:space="preserve"> 01 08    </w:t>
      </w:r>
      <w:r>
        <w:rPr>
          <w:sz w:val="26"/>
        </w:rPr>
        <w:t>«Бухгалтерский учет, анализ и аудит»</w:t>
      </w:r>
      <w:r>
        <w:rPr>
          <w:sz w:val="26"/>
          <w:szCs w:val="28"/>
        </w:rPr>
        <w:t xml:space="preserve">                                  </w:t>
      </w:r>
    </w:p>
    <w:p w:rsidR="00F1651C" w:rsidRDefault="00F1651C" w:rsidP="00F1651C">
      <w:pPr>
        <w:jc w:val="center"/>
        <w:rPr>
          <w:sz w:val="28"/>
        </w:rPr>
      </w:pPr>
    </w:p>
    <w:p w:rsidR="00F1651C" w:rsidRDefault="00F1651C" w:rsidP="00F1651C">
      <w:pPr>
        <w:jc w:val="center"/>
        <w:rPr>
          <w:sz w:val="28"/>
        </w:rPr>
      </w:pPr>
    </w:p>
    <w:p w:rsidR="00F1651C" w:rsidRDefault="00F1651C" w:rsidP="00F1651C">
      <w:pPr>
        <w:jc w:val="center"/>
        <w:rPr>
          <w:sz w:val="28"/>
        </w:rPr>
      </w:pPr>
    </w:p>
    <w:p w:rsidR="00F1651C" w:rsidRDefault="00F1651C" w:rsidP="00F1651C">
      <w:pPr>
        <w:pStyle w:val="3"/>
        <w:rPr>
          <w:bCs w:val="0"/>
        </w:rPr>
      </w:pPr>
      <w:r>
        <w:rPr>
          <w:bCs w:val="0"/>
        </w:rPr>
        <w:t xml:space="preserve">СОГЛАСОВАНО                                     СОГЛАСОВАНО    </w:t>
      </w:r>
    </w:p>
    <w:p w:rsidR="00F1651C" w:rsidRDefault="00F1651C" w:rsidP="00F1651C">
      <w:pPr>
        <w:jc w:val="both"/>
        <w:rPr>
          <w:b/>
          <w:sz w:val="28"/>
        </w:rPr>
      </w:pPr>
      <w:r>
        <w:rPr>
          <w:b/>
          <w:sz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2"/>
        <w:gridCol w:w="4776"/>
      </w:tblGrid>
      <w:tr w:rsidR="00F1651C" w:rsidTr="00BD0FD3">
        <w:trPr>
          <w:trHeight w:val="1737"/>
        </w:trPr>
        <w:tc>
          <w:tcPr>
            <w:tcW w:w="4582" w:type="dxa"/>
          </w:tcPr>
          <w:p w:rsidR="00F1651C" w:rsidRDefault="00F1651C" w:rsidP="00BD0FD3">
            <w:r>
              <w:t>Начальник  управления консолидированного бюджета главного управления бюджетной политики Министерства финансов</w:t>
            </w:r>
          </w:p>
          <w:p w:rsidR="00F1651C" w:rsidRDefault="00F1651C" w:rsidP="00BD0FD3">
            <w:r>
              <w:t>Республики Беларусь</w:t>
            </w:r>
          </w:p>
          <w:p w:rsidR="00F1651C" w:rsidRDefault="00F1651C" w:rsidP="00BD0FD3">
            <w:r>
              <w:t>___________________О.Н. Селиверстов</w:t>
            </w:r>
          </w:p>
          <w:p w:rsidR="00F1651C" w:rsidRDefault="00F1651C" w:rsidP="00BD0FD3">
            <w:pPr>
              <w:jc w:val="both"/>
            </w:pPr>
            <w:r>
              <w:t>______   ___________20___</w:t>
            </w:r>
          </w:p>
        </w:tc>
        <w:tc>
          <w:tcPr>
            <w:tcW w:w="4711" w:type="dxa"/>
          </w:tcPr>
          <w:p w:rsidR="00F1651C" w:rsidRDefault="00F1651C" w:rsidP="00BD0FD3">
            <w:pPr>
              <w:jc w:val="both"/>
            </w:pPr>
            <w:r>
              <w:t xml:space="preserve">Начальник Управления высшего образования Министерства образования </w:t>
            </w:r>
          </w:p>
          <w:p w:rsidR="00F1651C" w:rsidRDefault="00F1651C" w:rsidP="00BD0FD3">
            <w:pPr>
              <w:jc w:val="both"/>
            </w:pPr>
            <w:r>
              <w:t>Республики Беларусь</w:t>
            </w:r>
          </w:p>
          <w:p w:rsidR="00F1651C" w:rsidRDefault="00F1651C" w:rsidP="00BD0FD3">
            <w:pPr>
              <w:jc w:val="both"/>
            </w:pPr>
            <w:r>
              <w:t>____________________С.И.Романюк</w:t>
            </w:r>
          </w:p>
          <w:p w:rsidR="00F1651C" w:rsidRDefault="00F1651C" w:rsidP="00BD0FD3">
            <w:pPr>
              <w:jc w:val="both"/>
            </w:pPr>
            <w:r>
              <w:t>____ _______________20_____</w:t>
            </w:r>
          </w:p>
        </w:tc>
      </w:tr>
      <w:tr w:rsidR="00F1651C" w:rsidTr="00BD0FD3">
        <w:trPr>
          <w:trHeight w:val="1481"/>
        </w:trPr>
        <w:tc>
          <w:tcPr>
            <w:tcW w:w="4582" w:type="dxa"/>
          </w:tcPr>
          <w:p w:rsidR="00F1651C" w:rsidRDefault="00F1651C" w:rsidP="00BD0FD3">
            <w:pPr>
              <w:jc w:val="both"/>
            </w:pPr>
            <w:r>
              <w:t xml:space="preserve">Председатель Учебно-методического </w:t>
            </w:r>
          </w:p>
          <w:p w:rsidR="00F1651C" w:rsidRDefault="00F1651C" w:rsidP="00BD0FD3">
            <w:pPr>
              <w:jc w:val="both"/>
            </w:pPr>
            <w:r>
              <w:t xml:space="preserve">объединения по экономическому образованию </w:t>
            </w:r>
          </w:p>
          <w:p w:rsidR="00F1651C" w:rsidRDefault="00F1651C" w:rsidP="00BD0FD3">
            <w:pPr>
              <w:jc w:val="both"/>
            </w:pPr>
            <w:r>
              <w:t xml:space="preserve">__________________В.Н. Шимов </w:t>
            </w:r>
          </w:p>
          <w:p w:rsidR="00F1651C" w:rsidRDefault="00F1651C" w:rsidP="00BD0FD3">
            <w:pPr>
              <w:jc w:val="both"/>
            </w:pPr>
            <w:r>
              <w:t>____ _____________20___</w:t>
            </w:r>
          </w:p>
        </w:tc>
        <w:tc>
          <w:tcPr>
            <w:tcW w:w="4711" w:type="dxa"/>
          </w:tcPr>
          <w:p w:rsidR="00F1651C" w:rsidRDefault="00F1651C" w:rsidP="00BD0FD3">
            <w:pPr>
              <w:jc w:val="both"/>
            </w:pPr>
            <w:r>
              <w:t>Проректор по научно-методической работе Государственного учреждения</w:t>
            </w:r>
          </w:p>
          <w:p w:rsidR="00F1651C" w:rsidRDefault="00F1651C" w:rsidP="00BD0FD3">
            <w:pPr>
              <w:jc w:val="both"/>
            </w:pPr>
            <w:r>
              <w:t xml:space="preserve">образования «Республиканский институт </w:t>
            </w:r>
          </w:p>
          <w:p w:rsidR="00F1651C" w:rsidRDefault="00F1651C" w:rsidP="00BD0FD3">
            <w:pPr>
              <w:jc w:val="both"/>
            </w:pPr>
            <w:r>
              <w:t xml:space="preserve">высшей школы» </w:t>
            </w:r>
          </w:p>
          <w:p w:rsidR="00F1651C" w:rsidRDefault="00F1651C" w:rsidP="00BD0FD3">
            <w:pPr>
              <w:jc w:val="both"/>
            </w:pPr>
            <w:r>
              <w:t>__________________И.В.Титович</w:t>
            </w:r>
          </w:p>
          <w:p w:rsidR="00F1651C" w:rsidRDefault="00F1651C" w:rsidP="00BD0FD3">
            <w:pPr>
              <w:jc w:val="both"/>
            </w:pPr>
            <w:r>
              <w:t>____ _____________20_____</w:t>
            </w:r>
          </w:p>
        </w:tc>
      </w:tr>
      <w:tr w:rsidR="00F1651C" w:rsidTr="00BD0FD3">
        <w:trPr>
          <w:trHeight w:val="741"/>
        </w:trPr>
        <w:tc>
          <w:tcPr>
            <w:tcW w:w="4582" w:type="dxa"/>
          </w:tcPr>
          <w:p w:rsidR="00F1651C" w:rsidRDefault="00F1651C" w:rsidP="00BD0FD3">
            <w:pPr>
              <w:jc w:val="both"/>
            </w:pPr>
          </w:p>
        </w:tc>
        <w:tc>
          <w:tcPr>
            <w:tcW w:w="4711" w:type="dxa"/>
          </w:tcPr>
          <w:p w:rsidR="00F1651C" w:rsidRDefault="00F1651C" w:rsidP="00BD0FD3">
            <w:pPr>
              <w:jc w:val="both"/>
            </w:pPr>
            <w:r>
              <w:t xml:space="preserve">Эксперт-нормоконтролер </w:t>
            </w:r>
          </w:p>
          <w:p w:rsidR="00F1651C" w:rsidRDefault="00F1651C" w:rsidP="00BD0FD3">
            <w:pPr>
              <w:jc w:val="both"/>
            </w:pPr>
            <w:r>
              <w:t>______________________________________</w:t>
            </w:r>
          </w:p>
          <w:p w:rsidR="00F1651C" w:rsidRDefault="00F1651C" w:rsidP="00BD0FD3">
            <w:pPr>
              <w:jc w:val="both"/>
            </w:pPr>
            <w:r>
              <w:t>____ _________________________20_____</w:t>
            </w:r>
          </w:p>
        </w:tc>
      </w:tr>
    </w:tbl>
    <w:p w:rsidR="00F1651C" w:rsidRDefault="00F1651C" w:rsidP="00F1651C">
      <w:pPr>
        <w:jc w:val="both"/>
        <w:rPr>
          <w:sz w:val="28"/>
        </w:rPr>
      </w:pPr>
    </w:p>
    <w:p w:rsidR="00F1651C" w:rsidRDefault="00F1651C" w:rsidP="00F1651C">
      <w:pPr>
        <w:jc w:val="center"/>
        <w:rPr>
          <w:sz w:val="28"/>
        </w:rPr>
      </w:pPr>
      <w:r>
        <w:rPr>
          <w:sz w:val="28"/>
        </w:rPr>
        <w:t xml:space="preserve">Минск </w:t>
      </w:r>
    </w:p>
    <w:p w:rsidR="00F1651C" w:rsidRDefault="00F1651C" w:rsidP="00F1651C">
      <w:pPr>
        <w:jc w:val="center"/>
        <w:rPr>
          <w:sz w:val="28"/>
        </w:rPr>
      </w:pPr>
      <w:r>
        <w:rPr>
          <w:sz w:val="28"/>
        </w:rPr>
        <w:t xml:space="preserve">2014 </w:t>
      </w:r>
    </w:p>
    <w:p w:rsidR="00F1651C" w:rsidRDefault="00F1651C" w:rsidP="00F1651C">
      <w:pPr>
        <w:jc w:val="center"/>
        <w:rPr>
          <w:sz w:val="28"/>
        </w:rPr>
      </w:pPr>
    </w:p>
    <w:p w:rsidR="00F1651C" w:rsidRDefault="00F1651C" w:rsidP="00F1651C">
      <w:pPr>
        <w:pStyle w:val="aa"/>
        <w:rPr>
          <w:b/>
          <w:bCs/>
        </w:rPr>
      </w:pPr>
      <w:r>
        <w:rPr>
          <w:b/>
          <w:bCs/>
        </w:rPr>
        <w:lastRenderedPageBreak/>
        <w:t xml:space="preserve">СОСТАВИТЕЛИ: </w:t>
      </w:r>
    </w:p>
    <w:p w:rsidR="00F1651C" w:rsidRDefault="00F1651C" w:rsidP="00F1651C">
      <w:pPr>
        <w:pStyle w:val="aa"/>
      </w:pPr>
      <w:r>
        <w:rPr>
          <w:i/>
        </w:rPr>
        <w:t>Бондарь Т.Е.</w:t>
      </w:r>
      <w:r>
        <w:t>, доцент кафедры финансов и финансового менеджмента Учреждения образования «Белорусский государственный экономический университет», канд</w:t>
      </w:r>
      <w:r w:rsidR="007620D0">
        <w:t>идат экономических наук, доцент</w:t>
      </w:r>
      <w:r>
        <w:t xml:space="preserve">  </w:t>
      </w:r>
    </w:p>
    <w:p w:rsidR="00F1651C" w:rsidRDefault="00F1651C" w:rsidP="00F1651C">
      <w:pPr>
        <w:pStyle w:val="aa"/>
      </w:pPr>
      <w:r>
        <w:t xml:space="preserve"> </w:t>
      </w:r>
    </w:p>
    <w:p w:rsidR="00F1651C" w:rsidRDefault="00F1651C" w:rsidP="00F1651C">
      <w:pPr>
        <w:jc w:val="both"/>
        <w:rPr>
          <w:sz w:val="28"/>
        </w:rPr>
      </w:pPr>
    </w:p>
    <w:p w:rsidR="00F1651C" w:rsidRDefault="00F1651C" w:rsidP="00F1651C">
      <w:pPr>
        <w:jc w:val="both"/>
        <w:rPr>
          <w:i/>
          <w:iCs/>
          <w:sz w:val="28"/>
        </w:rPr>
      </w:pPr>
    </w:p>
    <w:p w:rsidR="00F1651C" w:rsidRPr="007620D0" w:rsidRDefault="00F1651C" w:rsidP="00F1651C">
      <w:pPr>
        <w:pStyle w:val="aa"/>
      </w:pPr>
      <w:r w:rsidRPr="007620D0">
        <w:rPr>
          <w:b/>
          <w:bCs/>
        </w:rPr>
        <w:t>РЕЦЕНЗЕНТЫ:</w:t>
      </w:r>
      <w:r w:rsidRPr="007620D0">
        <w:t xml:space="preserve"> </w:t>
      </w:r>
    </w:p>
    <w:p w:rsidR="00F1651C" w:rsidRPr="007620D0" w:rsidRDefault="00F1651C" w:rsidP="00F1651C">
      <w:pPr>
        <w:pStyle w:val="aa"/>
        <w:rPr>
          <w:b/>
          <w:bCs/>
          <w:i/>
        </w:rPr>
      </w:pPr>
      <w:r w:rsidRPr="007620D0">
        <w:t xml:space="preserve">Кафедра </w:t>
      </w:r>
      <w:r w:rsidR="00001B03">
        <w:t>экономики и управления Частного у</w:t>
      </w:r>
      <w:r w:rsidRPr="007620D0">
        <w:t xml:space="preserve">чреждения образования  </w:t>
      </w:r>
      <w:r w:rsidR="00001B03">
        <w:t>Института парламентаризма и предпринимательства (протокол №9</w:t>
      </w:r>
      <w:r w:rsidRPr="007620D0">
        <w:t xml:space="preserve"> от 24 апреля 2014г.), </w:t>
      </w:r>
      <w:r w:rsidR="00001B03">
        <w:rPr>
          <w:i/>
        </w:rPr>
        <w:t>Коротков А.В.,</w:t>
      </w:r>
      <w:r w:rsidRPr="007620D0">
        <w:rPr>
          <w:i/>
        </w:rPr>
        <w:t xml:space="preserve"> </w:t>
      </w:r>
      <w:r w:rsidRPr="007620D0">
        <w:t xml:space="preserve">заведующий кафедрой, кандидат экономических наук, доцент; </w:t>
      </w:r>
    </w:p>
    <w:p w:rsidR="00F1651C" w:rsidRPr="007620D0" w:rsidRDefault="007620D0" w:rsidP="00F1651C">
      <w:pPr>
        <w:jc w:val="both"/>
        <w:rPr>
          <w:sz w:val="28"/>
        </w:rPr>
      </w:pPr>
      <w:r w:rsidRPr="007620D0">
        <w:rPr>
          <w:i/>
          <w:iCs/>
          <w:sz w:val="28"/>
        </w:rPr>
        <w:t xml:space="preserve">Петрушкин В.М. </w:t>
      </w:r>
      <w:r w:rsidR="00F1651C" w:rsidRPr="007620D0">
        <w:rPr>
          <w:sz w:val="28"/>
        </w:rPr>
        <w:t xml:space="preserve"> </w:t>
      </w:r>
      <w:r w:rsidRPr="007620D0">
        <w:rPr>
          <w:sz w:val="28"/>
          <w:szCs w:val="28"/>
        </w:rPr>
        <w:t xml:space="preserve">заведующий кафедрой теории и практики государственного управления </w:t>
      </w:r>
      <w:r w:rsidR="00F1651C" w:rsidRPr="007620D0">
        <w:rPr>
          <w:sz w:val="28"/>
        </w:rPr>
        <w:t>Академии управления при Президенте Республики Беларусь, кандидат экономических наук, доцент.</w:t>
      </w:r>
    </w:p>
    <w:p w:rsidR="00F1651C" w:rsidRDefault="00F1651C" w:rsidP="00F1651C">
      <w:pPr>
        <w:jc w:val="both"/>
        <w:rPr>
          <w:sz w:val="28"/>
        </w:rPr>
      </w:pPr>
    </w:p>
    <w:p w:rsidR="00F1651C" w:rsidRDefault="00F1651C" w:rsidP="00F1651C">
      <w:pPr>
        <w:jc w:val="both"/>
        <w:rPr>
          <w:sz w:val="28"/>
        </w:rPr>
      </w:pPr>
    </w:p>
    <w:p w:rsidR="00F1651C" w:rsidRDefault="00F1651C" w:rsidP="00F1651C">
      <w:pPr>
        <w:pStyle w:val="3"/>
      </w:pPr>
      <w:r>
        <w:t>РЕКОМЕНДОВАНА К УТВЕРЖДЕНИЮ В КАЧЕСТВЕ ТИПОВОЙ:</w:t>
      </w:r>
    </w:p>
    <w:p w:rsidR="00F1651C" w:rsidRDefault="00F1651C" w:rsidP="00F1651C"/>
    <w:p w:rsidR="00F1651C" w:rsidRDefault="00F1651C" w:rsidP="00F1651C">
      <w:pPr>
        <w:jc w:val="both"/>
        <w:rPr>
          <w:sz w:val="28"/>
          <w:szCs w:val="28"/>
        </w:rPr>
      </w:pPr>
      <w:r>
        <w:rPr>
          <w:sz w:val="28"/>
        </w:rPr>
        <w:t xml:space="preserve">Кафедрой финансов и финансового менеджмента </w:t>
      </w:r>
      <w:r>
        <w:rPr>
          <w:sz w:val="28"/>
          <w:szCs w:val="28"/>
        </w:rPr>
        <w:t>Учреждения образования «Белорусский государственный экономический университет»</w:t>
      </w:r>
    </w:p>
    <w:p w:rsidR="00F1651C" w:rsidRPr="00BD0FD3" w:rsidRDefault="00F1651C" w:rsidP="00F1651C">
      <w:pPr>
        <w:jc w:val="both"/>
        <w:rPr>
          <w:color w:val="FF0000"/>
          <w:sz w:val="28"/>
        </w:rPr>
      </w:pPr>
      <w:r w:rsidRPr="00BD0FD3">
        <w:rPr>
          <w:color w:val="FF0000"/>
          <w:sz w:val="28"/>
        </w:rPr>
        <w:t xml:space="preserve">(протокол №  </w:t>
      </w:r>
      <w:r w:rsidRPr="00BD0FD3">
        <w:rPr>
          <w:color w:val="FF0000"/>
          <w:sz w:val="28"/>
          <w:u w:val="single"/>
        </w:rPr>
        <w:t>9</w:t>
      </w:r>
      <w:r w:rsidRPr="00BD0FD3">
        <w:rPr>
          <w:color w:val="FF0000"/>
          <w:sz w:val="28"/>
        </w:rPr>
        <w:t xml:space="preserve"> от  </w:t>
      </w:r>
      <w:r w:rsidRPr="00BD0FD3">
        <w:rPr>
          <w:color w:val="FF0000"/>
          <w:sz w:val="28"/>
          <w:u w:val="single"/>
        </w:rPr>
        <w:t>17.04.2014г.</w:t>
      </w:r>
      <w:r w:rsidRPr="00BD0FD3">
        <w:rPr>
          <w:color w:val="FF0000"/>
          <w:sz w:val="28"/>
        </w:rPr>
        <w:t>);</w:t>
      </w:r>
    </w:p>
    <w:p w:rsidR="00F1651C" w:rsidRDefault="00F1651C" w:rsidP="00F1651C">
      <w:pPr>
        <w:jc w:val="both"/>
        <w:rPr>
          <w:sz w:val="28"/>
        </w:rPr>
      </w:pPr>
    </w:p>
    <w:p w:rsidR="00F1651C" w:rsidRDefault="00F1651C" w:rsidP="00F1651C">
      <w:pPr>
        <w:jc w:val="both"/>
        <w:rPr>
          <w:sz w:val="28"/>
        </w:rPr>
      </w:pPr>
      <w:r>
        <w:rPr>
          <w:sz w:val="28"/>
        </w:rPr>
        <w:t xml:space="preserve">Научно-методическим советом </w:t>
      </w:r>
      <w:r>
        <w:rPr>
          <w:sz w:val="28"/>
          <w:szCs w:val="28"/>
        </w:rPr>
        <w:t>Учреждения образования «</w:t>
      </w:r>
      <w:r>
        <w:rPr>
          <w:sz w:val="28"/>
        </w:rPr>
        <w:t>Белорусский государственный экономический университет»</w:t>
      </w:r>
    </w:p>
    <w:p w:rsidR="00F1651C" w:rsidRPr="00BD0FD3" w:rsidRDefault="00F1651C" w:rsidP="00F1651C">
      <w:pPr>
        <w:jc w:val="both"/>
        <w:rPr>
          <w:color w:val="FF0000"/>
          <w:sz w:val="28"/>
        </w:rPr>
      </w:pPr>
      <w:r w:rsidRPr="00BD0FD3">
        <w:rPr>
          <w:color w:val="FF0000"/>
          <w:sz w:val="28"/>
        </w:rPr>
        <w:t>(протокол №    от    .06.2014г.);</w:t>
      </w:r>
    </w:p>
    <w:p w:rsidR="00F1651C" w:rsidRDefault="00F1651C" w:rsidP="00F1651C">
      <w:pPr>
        <w:jc w:val="both"/>
        <w:rPr>
          <w:sz w:val="28"/>
        </w:rPr>
      </w:pPr>
    </w:p>
    <w:p w:rsidR="00F1651C" w:rsidRDefault="00F1651C" w:rsidP="00F1651C">
      <w:pPr>
        <w:jc w:val="both"/>
        <w:rPr>
          <w:sz w:val="28"/>
        </w:rPr>
      </w:pPr>
      <w:r>
        <w:rPr>
          <w:sz w:val="28"/>
        </w:rPr>
        <w:t>Научно</w:t>
      </w:r>
      <w:r w:rsidRPr="000730BC">
        <w:rPr>
          <w:sz w:val="28"/>
        </w:rPr>
        <w:t>-</w:t>
      </w:r>
      <w:r>
        <w:rPr>
          <w:sz w:val="28"/>
        </w:rPr>
        <w:t>методическим советом по финансам и кредиту Учебно-методического объединения по экономическому образованию</w:t>
      </w:r>
    </w:p>
    <w:p w:rsidR="00F1651C" w:rsidRPr="00BD0FD3" w:rsidRDefault="00F1651C" w:rsidP="00F1651C">
      <w:pPr>
        <w:jc w:val="both"/>
        <w:rPr>
          <w:color w:val="FF0000"/>
          <w:sz w:val="28"/>
        </w:rPr>
      </w:pPr>
      <w:r w:rsidRPr="00BD0FD3">
        <w:rPr>
          <w:color w:val="FF0000"/>
          <w:sz w:val="28"/>
        </w:rPr>
        <w:t>(протокол №    от     .    .2014г.)</w:t>
      </w:r>
    </w:p>
    <w:p w:rsidR="00F1651C" w:rsidRDefault="00F1651C" w:rsidP="00F1651C">
      <w:pPr>
        <w:jc w:val="both"/>
        <w:rPr>
          <w:sz w:val="28"/>
        </w:rPr>
      </w:pPr>
    </w:p>
    <w:p w:rsidR="00F1651C" w:rsidRDefault="00F1651C" w:rsidP="00F1651C">
      <w:pPr>
        <w:jc w:val="both"/>
        <w:rPr>
          <w:sz w:val="28"/>
        </w:rPr>
      </w:pPr>
    </w:p>
    <w:p w:rsidR="00BD0FD3" w:rsidRDefault="00BD0FD3" w:rsidP="00F1651C">
      <w:pPr>
        <w:jc w:val="both"/>
        <w:rPr>
          <w:sz w:val="28"/>
        </w:rPr>
      </w:pPr>
    </w:p>
    <w:p w:rsidR="00BD0FD3" w:rsidRDefault="00BD0FD3" w:rsidP="00F1651C">
      <w:pPr>
        <w:jc w:val="both"/>
        <w:rPr>
          <w:sz w:val="28"/>
        </w:rPr>
      </w:pPr>
    </w:p>
    <w:p w:rsidR="00BD0FD3" w:rsidRDefault="00BD0FD3" w:rsidP="00F1651C">
      <w:pPr>
        <w:jc w:val="both"/>
        <w:rPr>
          <w:sz w:val="28"/>
        </w:rPr>
      </w:pPr>
    </w:p>
    <w:p w:rsidR="007620D0" w:rsidRDefault="007620D0" w:rsidP="00F1651C">
      <w:pPr>
        <w:jc w:val="both"/>
        <w:rPr>
          <w:sz w:val="28"/>
        </w:rPr>
      </w:pPr>
    </w:p>
    <w:p w:rsidR="007620D0" w:rsidRDefault="007620D0" w:rsidP="00F1651C">
      <w:pPr>
        <w:jc w:val="both"/>
        <w:rPr>
          <w:sz w:val="28"/>
        </w:rPr>
      </w:pPr>
    </w:p>
    <w:p w:rsidR="007620D0" w:rsidRDefault="007620D0" w:rsidP="00F1651C">
      <w:pPr>
        <w:jc w:val="both"/>
        <w:rPr>
          <w:sz w:val="28"/>
        </w:rPr>
      </w:pPr>
    </w:p>
    <w:p w:rsidR="00F1651C" w:rsidRDefault="00F1651C" w:rsidP="00F1651C">
      <w:pPr>
        <w:jc w:val="both"/>
        <w:rPr>
          <w:sz w:val="28"/>
        </w:rPr>
      </w:pPr>
    </w:p>
    <w:p w:rsidR="00437018" w:rsidRDefault="00437018" w:rsidP="00F1651C">
      <w:pPr>
        <w:jc w:val="both"/>
        <w:rPr>
          <w:sz w:val="28"/>
        </w:rPr>
      </w:pPr>
    </w:p>
    <w:p w:rsidR="00437018" w:rsidRDefault="00437018" w:rsidP="00F1651C">
      <w:pPr>
        <w:jc w:val="both"/>
        <w:rPr>
          <w:sz w:val="28"/>
        </w:rPr>
      </w:pPr>
    </w:p>
    <w:p w:rsidR="00F1651C" w:rsidRDefault="00F1651C" w:rsidP="00F1651C">
      <w:pPr>
        <w:jc w:val="both"/>
        <w:rPr>
          <w:sz w:val="28"/>
        </w:rPr>
      </w:pPr>
      <w:r>
        <w:rPr>
          <w:sz w:val="28"/>
        </w:rPr>
        <w:t>Ответств</w:t>
      </w:r>
      <w:r w:rsidR="00437018">
        <w:rPr>
          <w:sz w:val="28"/>
        </w:rPr>
        <w:t xml:space="preserve">енный за редакцию </w:t>
      </w:r>
      <w:r w:rsidR="00BD0FD3">
        <w:rPr>
          <w:sz w:val="28"/>
        </w:rPr>
        <w:t>Бондарь Т.Е.</w:t>
      </w:r>
    </w:p>
    <w:p w:rsidR="00001B03" w:rsidRDefault="00001B03" w:rsidP="00001B03">
      <w:pPr>
        <w:jc w:val="both"/>
        <w:rPr>
          <w:sz w:val="28"/>
        </w:rPr>
      </w:pPr>
      <w:r>
        <w:rPr>
          <w:sz w:val="28"/>
        </w:rPr>
        <w:t>Ответственный за выпуск  Бондарь Т.Е.</w:t>
      </w:r>
    </w:p>
    <w:p w:rsidR="00BD0FD3" w:rsidRDefault="00BD0FD3" w:rsidP="00EA0D6E">
      <w:pPr>
        <w:pStyle w:val="4"/>
        <w:jc w:val="left"/>
        <w:rPr>
          <w:b w:val="0"/>
        </w:rPr>
      </w:pPr>
      <w:bookmarkStart w:id="0" w:name="_GoBack"/>
      <w:bookmarkEnd w:id="0"/>
    </w:p>
    <w:p w:rsidR="00EA0D6E" w:rsidRPr="00EA0D6E" w:rsidRDefault="00EA0D6E" w:rsidP="00EA0D6E"/>
    <w:p w:rsidR="00F1651C" w:rsidRDefault="00F1651C" w:rsidP="00F1651C">
      <w:pPr>
        <w:pStyle w:val="4"/>
      </w:pPr>
      <w:r>
        <w:lastRenderedPageBreak/>
        <w:t>ПОЯСНИТЕЛЬНАЯ ЗАПИСКА</w:t>
      </w:r>
    </w:p>
    <w:p w:rsidR="00BD0FD3" w:rsidRDefault="00BD0FD3" w:rsidP="00BD0FD3"/>
    <w:p w:rsidR="00BD0FD3" w:rsidRPr="00BD0FD3" w:rsidRDefault="00BD0FD3" w:rsidP="00BD0FD3"/>
    <w:p w:rsidR="00F1651C" w:rsidRPr="00BD0FD3" w:rsidRDefault="00F1651C" w:rsidP="00F1651C">
      <w:pPr>
        <w:pStyle w:val="31"/>
        <w:jc w:val="both"/>
        <w:rPr>
          <w:szCs w:val="28"/>
        </w:rPr>
      </w:pPr>
      <w:r>
        <w:t xml:space="preserve">         Типовая  учебная программа разработана в соответствии с образовательным стандартом по </w:t>
      </w:r>
      <w:r w:rsidRPr="00BD0FD3">
        <w:rPr>
          <w:szCs w:val="28"/>
        </w:rPr>
        <w:t xml:space="preserve">специальности </w:t>
      </w:r>
      <w:r w:rsidR="00BD0FD3">
        <w:rPr>
          <w:szCs w:val="28"/>
        </w:rPr>
        <w:t xml:space="preserve"> </w:t>
      </w:r>
      <w:r w:rsidR="00BD0FD3" w:rsidRPr="00BD0FD3">
        <w:rPr>
          <w:bCs/>
          <w:szCs w:val="28"/>
        </w:rPr>
        <w:t>1-25</w:t>
      </w:r>
      <w:r w:rsidR="00BD0FD3" w:rsidRPr="00BD0FD3">
        <w:rPr>
          <w:szCs w:val="28"/>
        </w:rPr>
        <w:t xml:space="preserve"> 01 08    «Бухгалтерский учет, анализ и аудит»</w:t>
      </w:r>
      <w:r w:rsidRPr="00BD0FD3">
        <w:rPr>
          <w:szCs w:val="28"/>
        </w:rPr>
        <w:t>.</w:t>
      </w:r>
    </w:p>
    <w:p w:rsidR="00F1651C" w:rsidRDefault="00F1651C" w:rsidP="00F1651C">
      <w:pPr>
        <w:jc w:val="both"/>
        <w:rPr>
          <w:b/>
          <w:sz w:val="28"/>
        </w:rPr>
      </w:pPr>
      <w:r>
        <w:rPr>
          <w:b/>
          <w:sz w:val="28"/>
        </w:rPr>
        <w:t xml:space="preserve">        </w:t>
      </w:r>
      <w:r>
        <w:rPr>
          <w:bCs/>
          <w:sz w:val="28"/>
        </w:rPr>
        <w:t xml:space="preserve"> Дисциплина «Финансы» является одним из основных курсов, формирующих общетеоретические и профессиональные знания в области финансов, состоит из двух разделов «Теория финансов» и «Финансы организаций».</w:t>
      </w:r>
    </w:p>
    <w:p w:rsidR="008528FF" w:rsidRDefault="00F1651C" w:rsidP="00F1651C">
      <w:pPr>
        <w:jc w:val="both"/>
        <w:rPr>
          <w:sz w:val="28"/>
        </w:rPr>
      </w:pPr>
      <w:r>
        <w:rPr>
          <w:color w:val="FF6600"/>
          <w:sz w:val="28"/>
        </w:rPr>
        <w:t xml:space="preserve">         </w:t>
      </w:r>
      <w:r w:rsidRPr="008E0757">
        <w:rPr>
          <w:bCs/>
          <w:sz w:val="28"/>
        </w:rPr>
        <w:t>Цель дисциплины</w:t>
      </w:r>
      <w:r>
        <w:rPr>
          <w:b/>
          <w:bCs/>
          <w:sz w:val="28"/>
        </w:rPr>
        <w:t xml:space="preserve"> </w:t>
      </w:r>
      <w:r>
        <w:rPr>
          <w:sz w:val="28"/>
        </w:rPr>
        <w:t>–</w:t>
      </w:r>
      <w:r>
        <w:rPr>
          <w:color w:val="FF6600"/>
          <w:sz w:val="28"/>
        </w:rPr>
        <w:t xml:space="preserve">  </w:t>
      </w:r>
      <w:r>
        <w:rPr>
          <w:sz w:val="28"/>
        </w:rPr>
        <w:t>изучение студентами</w:t>
      </w:r>
      <w:r w:rsidR="008528FF">
        <w:rPr>
          <w:sz w:val="28"/>
        </w:rPr>
        <w:t>:</w:t>
      </w:r>
      <w:r>
        <w:rPr>
          <w:sz w:val="28"/>
        </w:rPr>
        <w:t xml:space="preserve"> теоретических вопросов</w:t>
      </w:r>
      <w:r>
        <w:rPr>
          <w:color w:val="FF6600"/>
          <w:sz w:val="28"/>
        </w:rPr>
        <w:t xml:space="preserve"> </w:t>
      </w:r>
      <w:r w:rsidR="00231E4B" w:rsidRPr="008528FF">
        <w:rPr>
          <w:sz w:val="28"/>
        </w:rPr>
        <w:t>понимания  и  функционирования</w:t>
      </w:r>
      <w:r w:rsidR="00231E4B">
        <w:rPr>
          <w:color w:val="FF6600"/>
          <w:sz w:val="28"/>
        </w:rPr>
        <w:t xml:space="preserve"> </w:t>
      </w:r>
      <w:r>
        <w:rPr>
          <w:sz w:val="28"/>
        </w:rPr>
        <w:t>финансов государства и финансов организац</w:t>
      </w:r>
      <w:r w:rsidR="008528FF">
        <w:rPr>
          <w:sz w:val="28"/>
        </w:rPr>
        <w:t>ий, их функций;</w:t>
      </w:r>
      <w:r w:rsidR="00BD0FD3">
        <w:rPr>
          <w:sz w:val="28"/>
        </w:rPr>
        <w:t xml:space="preserve"> усвоение сущности и содержания таких</w:t>
      </w:r>
      <w:r>
        <w:rPr>
          <w:sz w:val="28"/>
        </w:rPr>
        <w:t xml:space="preserve"> важнейших финансовых категорий</w:t>
      </w:r>
      <w:r w:rsidR="008528FF">
        <w:rPr>
          <w:sz w:val="28"/>
        </w:rPr>
        <w:t xml:space="preserve"> как</w:t>
      </w:r>
      <w:r w:rsidR="00BD0FD3">
        <w:rPr>
          <w:sz w:val="28"/>
        </w:rPr>
        <w:t xml:space="preserve">  </w:t>
      </w:r>
      <w:r>
        <w:rPr>
          <w:sz w:val="28"/>
        </w:rPr>
        <w:t xml:space="preserve">финансовые ресурсы, финансовая система,  </w:t>
      </w:r>
      <w:r w:rsidR="00BD0FD3">
        <w:rPr>
          <w:sz w:val="28"/>
        </w:rPr>
        <w:t xml:space="preserve">финансовая политика государства, </w:t>
      </w:r>
      <w:r>
        <w:rPr>
          <w:sz w:val="28"/>
        </w:rPr>
        <w:t xml:space="preserve">государственный бюджет, государственный кредит, </w:t>
      </w:r>
      <w:r w:rsidR="00BD0FD3">
        <w:rPr>
          <w:sz w:val="28"/>
        </w:rPr>
        <w:t>финансовый рынок и его сегменты,</w:t>
      </w:r>
      <w:r w:rsidR="00D15C8A">
        <w:rPr>
          <w:sz w:val="28"/>
        </w:rPr>
        <w:t xml:space="preserve"> институт б</w:t>
      </w:r>
      <w:r w:rsidR="008528FF">
        <w:rPr>
          <w:sz w:val="28"/>
        </w:rPr>
        <w:t>анкротства, финансовый контроль;</w:t>
      </w:r>
      <w:r w:rsidR="00231E4B">
        <w:rPr>
          <w:sz w:val="28"/>
        </w:rPr>
        <w:t xml:space="preserve"> практических </w:t>
      </w:r>
      <w:r w:rsidR="00231E4B" w:rsidRPr="008E0757">
        <w:rPr>
          <w:sz w:val="28"/>
          <w:szCs w:val="28"/>
        </w:rPr>
        <w:t xml:space="preserve">навыков в области </w:t>
      </w:r>
      <w:r w:rsidR="00231E4B">
        <w:rPr>
          <w:sz w:val="28"/>
          <w:szCs w:val="28"/>
        </w:rPr>
        <w:t xml:space="preserve"> </w:t>
      </w:r>
      <w:r w:rsidR="00231E4B">
        <w:rPr>
          <w:sz w:val="28"/>
        </w:rPr>
        <w:t>формирования денежных расходов и доходов,</w:t>
      </w:r>
      <w:r w:rsidR="00231E4B" w:rsidRPr="00231E4B">
        <w:rPr>
          <w:sz w:val="28"/>
        </w:rPr>
        <w:t xml:space="preserve"> </w:t>
      </w:r>
      <w:r w:rsidR="00231E4B">
        <w:rPr>
          <w:sz w:val="28"/>
        </w:rPr>
        <w:t>прибыли и рентабельности</w:t>
      </w:r>
      <w:r>
        <w:rPr>
          <w:sz w:val="28"/>
        </w:rPr>
        <w:t xml:space="preserve"> организаций, </w:t>
      </w:r>
      <w:r w:rsidR="00231E4B">
        <w:rPr>
          <w:sz w:val="28"/>
        </w:rPr>
        <w:t xml:space="preserve">их основных и оборотных средств, </w:t>
      </w:r>
      <w:r w:rsidR="00BD0FD3">
        <w:rPr>
          <w:sz w:val="28"/>
        </w:rPr>
        <w:t xml:space="preserve"> </w:t>
      </w:r>
      <w:r w:rsidR="008528FF">
        <w:rPr>
          <w:sz w:val="28"/>
        </w:rPr>
        <w:t xml:space="preserve">налоговых, страховых, кредитных отношений </w:t>
      </w:r>
      <w:r w:rsidR="00BD0FD3">
        <w:rPr>
          <w:sz w:val="28"/>
        </w:rPr>
        <w:t xml:space="preserve">организаций, а также </w:t>
      </w:r>
      <w:r w:rsidR="008528FF">
        <w:rPr>
          <w:sz w:val="28"/>
        </w:rPr>
        <w:t>–</w:t>
      </w:r>
      <w:r w:rsidR="00BD0FD3">
        <w:rPr>
          <w:sz w:val="28"/>
        </w:rPr>
        <w:t xml:space="preserve"> </w:t>
      </w:r>
      <w:r w:rsidR="008528FF">
        <w:rPr>
          <w:sz w:val="28"/>
        </w:rPr>
        <w:t>отраслевой и организационной их специфики.</w:t>
      </w:r>
    </w:p>
    <w:p w:rsidR="00A554A8" w:rsidRDefault="00A554A8" w:rsidP="00F1651C">
      <w:pPr>
        <w:jc w:val="both"/>
        <w:rPr>
          <w:sz w:val="28"/>
        </w:rPr>
      </w:pPr>
    </w:p>
    <w:p w:rsidR="00F1651C" w:rsidRDefault="008528FF" w:rsidP="008528FF">
      <w:pPr>
        <w:ind w:firstLine="851"/>
        <w:jc w:val="both"/>
        <w:rPr>
          <w:b/>
          <w:sz w:val="28"/>
          <w:szCs w:val="28"/>
        </w:rPr>
      </w:pPr>
      <w:r w:rsidRPr="008528FF">
        <w:rPr>
          <w:b/>
          <w:sz w:val="28"/>
          <w:szCs w:val="28"/>
        </w:rPr>
        <w:t>Состав  компетенций специалиста.</w:t>
      </w:r>
    </w:p>
    <w:p w:rsidR="008528FF" w:rsidRDefault="008528FF" w:rsidP="008528FF">
      <w:pPr>
        <w:pStyle w:val="a5"/>
        <w:ind w:firstLine="540"/>
      </w:pPr>
      <w:r>
        <w:t xml:space="preserve">Освоение образовательных программ  по специальности </w:t>
      </w:r>
      <w:r>
        <w:rPr>
          <w:bCs/>
        </w:rPr>
        <w:t xml:space="preserve">1-25 01 08 «Бухгалтерский учет, анализ и аудит» </w:t>
      </w:r>
      <w:r>
        <w:t xml:space="preserve"> должно обеспечить формирование следующих групп компетенций:</w:t>
      </w:r>
    </w:p>
    <w:p w:rsidR="008528FF" w:rsidRPr="008528FF" w:rsidRDefault="008528FF" w:rsidP="008528FF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Pr="008528FF">
        <w:rPr>
          <w:bCs/>
          <w:sz w:val="28"/>
          <w:szCs w:val="28"/>
        </w:rPr>
        <w:t>академических компетенций</w:t>
      </w:r>
      <w:r w:rsidRPr="008528FF">
        <w:rPr>
          <w:sz w:val="28"/>
          <w:szCs w:val="28"/>
        </w:rPr>
        <w:t>, включающих знания и умения по изученным дисциплинам, умение учиться;</w:t>
      </w:r>
    </w:p>
    <w:p w:rsidR="008528FF" w:rsidRPr="008528FF" w:rsidRDefault="008528FF" w:rsidP="008528FF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Pr="008528FF">
        <w:rPr>
          <w:bCs/>
          <w:sz w:val="28"/>
          <w:szCs w:val="28"/>
        </w:rPr>
        <w:t>социально-личностных компетенций</w:t>
      </w:r>
      <w:r w:rsidRPr="008528FF">
        <w:rPr>
          <w:sz w:val="28"/>
          <w:szCs w:val="28"/>
        </w:rPr>
        <w:t>, включающих культурно-ценностные ориентации, знание идеологических, нравственных ценностей общества и государства и умение следовать им;</w:t>
      </w:r>
    </w:p>
    <w:p w:rsidR="004719AE" w:rsidRDefault="008528FF" w:rsidP="004719AE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Pr="008528FF">
        <w:rPr>
          <w:bCs/>
          <w:sz w:val="28"/>
          <w:szCs w:val="28"/>
        </w:rPr>
        <w:t>профессиональных компетенций</w:t>
      </w:r>
      <w:r w:rsidRPr="008528FF">
        <w:rPr>
          <w:sz w:val="28"/>
          <w:szCs w:val="28"/>
        </w:rPr>
        <w:t>, включающих  способность решать задачи, разрабатывать планы и обеспечивать их выполнение в избранной сфере профессиональной деятельности.</w:t>
      </w:r>
    </w:p>
    <w:p w:rsidR="00F1651C" w:rsidRPr="004719AE" w:rsidRDefault="00F1651C" w:rsidP="004719AE">
      <w:pPr>
        <w:ind w:firstLine="851"/>
        <w:jc w:val="both"/>
        <w:rPr>
          <w:sz w:val="28"/>
          <w:szCs w:val="28"/>
        </w:rPr>
      </w:pPr>
      <w:r w:rsidRPr="00A72331">
        <w:rPr>
          <w:b/>
          <w:bCs/>
          <w:sz w:val="28"/>
          <w:szCs w:val="28"/>
        </w:rPr>
        <w:t>Требования к академическим компетенциям специалиста</w:t>
      </w:r>
    </w:p>
    <w:p w:rsidR="00F1651C" w:rsidRPr="004719AE" w:rsidRDefault="00F1651C" w:rsidP="004719AE">
      <w:pPr>
        <w:jc w:val="both"/>
        <w:rPr>
          <w:i/>
          <w:sz w:val="28"/>
          <w:szCs w:val="28"/>
        </w:rPr>
      </w:pPr>
      <w:r w:rsidRPr="004719AE">
        <w:rPr>
          <w:i/>
          <w:sz w:val="28"/>
          <w:szCs w:val="28"/>
        </w:rPr>
        <w:t xml:space="preserve">Специалист должен: </w:t>
      </w:r>
    </w:p>
    <w:p w:rsidR="00F1651C" w:rsidRPr="00524652" w:rsidRDefault="00F1651C" w:rsidP="00F1651C">
      <w:pPr>
        <w:tabs>
          <w:tab w:val="left" w:pos="180"/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−</w:t>
      </w:r>
      <w:r w:rsidRPr="00524652"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F1651C" w:rsidRPr="00524652" w:rsidRDefault="00F1651C" w:rsidP="00F1651C">
      <w:pPr>
        <w:pStyle w:val="31"/>
        <w:pBdr>
          <w:bottom w:val="single" w:sz="2" w:space="0" w:color="FFFFFF"/>
        </w:pBdr>
        <w:tabs>
          <w:tab w:val="left" w:pos="180"/>
        </w:tabs>
        <w:jc w:val="both"/>
        <w:rPr>
          <w:szCs w:val="28"/>
        </w:rPr>
      </w:pPr>
      <w:r>
        <w:rPr>
          <w:szCs w:val="28"/>
        </w:rPr>
        <w:t xml:space="preserve">         − </w:t>
      </w:r>
      <w:r w:rsidRPr="00524652">
        <w:rPr>
          <w:szCs w:val="28"/>
        </w:rPr>
        <w:t>АК-2. Владеть системным и сравнительным анализом.</w:t>
      </w:r>
    </w:p>
    <w:p w:rsidR="00F1651C" w:rsidRDefault="00F1651C" w:rsidP="00F1651C">
      <w:pPr>
        <w:pStyle w:val="31"/>
        <w:pBdr>
          <w:bottom w:val="single" w:sz="2" w:space="0" w:color="FFFFFF"/>
        </w:pBdr>
        <w:tabs>
          <w:tab w:val="left" w:pos="180"/>
        </w:tabs>
        <w:jc w:val="both"/>
        <w:rPr>
          <w:szCs w:val="28"/>
        </w:rPr>
      </w:pPr>
      <w:r>
        <w:rPr>
          <w:szCs w:val="28"/>
        </w:rPr>
        <w:t xml:space="preserve">         − </w:t>
      </w:r>
      <w:r w:rsidRPr="00524652">
        <w:rPr>
          <w:szCs w:val="28"/>
        </w:rPr>
        <w:t>АК-3. Владеть исследовательскими навыками.</w:t>
      </w:r>
    </w:p>
    <w:p w:rsidR="00F1651C" w:rsidRPr="00524652" w:rsidRDefault="00F1651C" w:rsidP="00F1651C">
      <w:pPr>
        <w:pStyle w:val="31"/>
        <w:pBdr>
          <w:bottom w:val="single" w:sz="2" w:space="0" w:color="FFFFFF"/>
        </w:pBdr>
        <w:tabs>
          <w:tab w:val="left" w:pos="180"/>
        </w:tabs>
        <w:jc w:val="both"/>
        <w:rPr>
          <w:szCs w:val="28"/>
        </w:rPr>
      </w:pPr>
      <w:r>
        <w:rPr>
          <w:szCs w:val="28"/>
        </w:rPr>
        <w:t xml:space="preserve">         − </w:t>
      </w:r>
      <w:r w:rsidRPr="00524652">
        <w:rPr>
          <w:szCs w:val="28"/>
        </w:rPr>
        <w:t xml:space="preserve">АК-4. Уметь работать самостоятельно. </w:t>
      </w:r>
    </w:p>
    <w:p w:rsidR="00F1651C" w:rsidRPr="00524652" w:rsidRDefault="00F1651C" w:rsidP="00F1651C">
      <w:pPr>
        <w:pStyle w:val="31"/>
        <w:jc w:val="both"/>
        <w:rPr>
          <w:szCs w:val="28"/>
        </w:rPr>
      </w:pPr>
      <w:r>
        <w:rPr>
          <w:szCs w:val="28"/>
        </w:rPr>
        <w:t xml:space="preserve">         −АК-5.</w:t>
      </w:r>
      <w:r w:rsidR="004719AE" w:rsidRPr="004719AE">
        <w:rPr>
          <w:szCs w:val="28"/>
        </w:rPr>
        <w:t xml:space="preserve"> </w:t>
      </w:r>
      <w:r w:rsidR="004719AE">
        <w:rPr>
          <w:szCs w:val="28"/>
        </w:rPr>
        <w:t>О</w:t>
      </w:r>
      <w:r w:rsidR="004719AE" w:rsidRPr="00524652">
        <w:rPr>
          <w:szCs w:val="28"/>
        </w:rPr>
        <w:t>бладать креативностью</w:t>
      </w:r>
      <w:r w:rsidR="004719AE">
        <w:rPr>
          <w:szCs w:val="28"/>
        </w:rPr>
        <w:t xml:space="preserve">, </w:t>
      </w:r>
      <w:r w:rsidRPr="00524652">
        <w:rPr>
          <w:szCs w:val="28"/>
        </w:rPr>
        <w:t xml:space="preserve">порождать новые идеи </w:t>
      </w:r>
    </w:p>
    <w:p w:rsidR="00F1651C" w:rsidRDefault="00F1651C" w:rsidP="00F1651C">
      <w:pPr>
        <w:pStyle w:val="31"/>
        <w:pBdr>
          <w:bottom w:val="single" w:sz="2" w:space="0" w:color="FFFFFF"/>
        </w:pBdr>
        <w:tabs>
          <w:tab w:val="left" w:pos="180"/>
        </w:tabs>
        <w:jc w:val="both"/>
        <w:rPr>
          <w:szCs w:val="28"/>
        </w:rPr>
      </w:pPr>
      <w:r>
        <w:rPr>
          <w:szCs w:val="28"/>
        </w:rPr>
        <w:t xml:space="preserve">          −</w:t>
      </w:r>
      <w:r w:rsidRPr="00524652">
        <w:rPr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F1651C" w:rsidRDefault="00F1651C" w:rsidP="00F1651C">
      <w:pPr>
        <w:pStyle w:val="31"/>
        <w:pBdr>
          <w:bottom w:val="single" w:sz="2" w:space="0" w:color="FFFFFF"/>
        </w:pBdr>
        <w:tabs>
          <w:tab w:val="left" w:pos="180"/>
        </w:tabs>
        <w:jc w:val="both"/>
        <w:rPr>
          <w:szCs w:val="28"/>
        </w:rPr>
      </w:pPr>
    </w:p>
    <w:p w:rsidR="00F1651C" w:rsidRPr="00A72331" w:rsidRDefault="00F1651C" w:rsidP="004719AE">
      <w:pPr>
        <w:ind w:firstLine="851"/>
        <w:rPr>
          <w:sz w:val="28"/>
          <w:szCs w:val="28"/>
        </w:rPr>
      </w:pPr>
      <w:r w:rsidRPr="00A72331">
        <w:rPr>
          <w:b/>
          <w:bCs/>
          <w:sz w:val="28"/>
          <w:szCs w:val="28"/>
        </w:rPr>
        <w:lastRenderedPageBreak/>
        <w:t>Требования к социально-личностным компетенциям специалиста</w:t>
      </w:r>
    </w:p>
    <w:p w:rsidR="00F1651C" w:rsidRPr="004719AE" w:rsidRDefault="00F1651C" w:rsidP="004719AE">
      <w:pPr>
        <w:jc w:val="both"/>
        <w:rPr>
          <w:i/>
          <w:sz w:val="28"/>
          <w:szCs w:val="28"/>
        </w:rPr>
      </w:pPr>
      <w:r w:rsidRPr="004719AE">
        <w:rPr>
          <w:i/>
          <w:sz w:val="28"/>
          <w:szCs w:val="28"/>
        </w:rPr>
        <w:t xml:space="preserve">Специалист должен: </w:t>
      </w:r>
    </w:p>
    <w:p w:rsidR="00F1651C" w:rsidRPr="00A72331" w:rsidRDefault="00F1651C" w:rsidP="00F1651C">
      <w:pPr>
        <w:pStyle w:val="ae"/>
        <w:numPr>
          <w:ilvl w:val="0"/>
          <w:numId w:val="3"/>
        </w:numPr>
        <w:spacing w:before="0" w:after="0"/>
        <w:jc w:val="both"/>
        <w:rPr>
          <w:b w:val="0"/>
          <w:bCs/>
          <w:sz w:val="28"/>
          <w:szCs w:val="28"/>
        </w:rPr>
      </w:pPr>
      <w:r w:rsidRPr="00A72331">
        <w:rPr>
          <w:b w:val="0"/>
          <w:bCs/>
          <w:sz w:val="28"/>
          <w:szCs w:val="28"/>
        </w:rPr>
        <w:t>СЛК-1. Обладать качествами гражданственности.</w:t>
      </w:r>
    </w:p>
    <w:p w:rsidR="00F1651C" w:rsidRPr="00A72331" w:rsidRDefault="00F1651C" w:rsidP="00F1651C">
      <w:pPr>
        <w:pStyle w:val="ae"/>
        <w:numPr>
          <w:ilvl w:val="0"/>
          <w:numId w:val="3"/>
        </w:numPr>
        <w:spacing w:before="0" w:after="0"/>
        <w:jc w:val="both"/>
        <w:rPr>
          <w:b w:val="0"/>
          <w:bCs/>
          <w:sz w:val="28"/>
          <w:szCs w:val="28"/>
        </w:rPr>
      </w:pPr>
      <w:r w:rsidRPr="00A72331">
        <w:rPr>
          <w:b w:val="0"/>
          <w:bCs/>
          <w:sz w:val="28"/>
          <w:szCs w:val="28"/>
        </w:rPr>
        <w:t>СЛК-2. Быть способным к социальному взаимодействию.</w:t>
      </w:r>
    </w:p>
    <w:p w:rsidR="00F1651C" w:rsidRPr="00A72331" w:rsidRDefault="00F1651C" w:rsidP="00F1651C">
      <w:pPr>
        <w:pStyle w:val="ae"/>
        <w:numPr>
          <w:ilvl w:val="0"/>
          <w:numId w:val="3"/>
        </w:numPr>
        <w:spacing w:before="0" w:after="0"/>
        <w:jc w:val="both"/>
        <w:rPr>
          <w:b w:val="0"/>
          <w:bCs/>
          <w:sz w:val="28"/>
          <w:szCs w:val="28"/>
        </w:rPr>
      </w:pPr>
      <w:r w:rsidRPr="00A72331">
        <w:rPr>
          <w:b w:val="0"/>
          <w:bCs/>
          <w:sz w:val="28"/>
          <w:szCs w:val="28"/>
        </w:rPr>
        <w:t>СЛК-3. Обладать способностью к межличностным коммуникациям.</w:t>
      </w:r>
    </w:p>
    <w:p w:rsidR="00F1651C" w:rsidRPr="00A72331" w:rsidRDefault="00F1651C" w:rsidP="00F1651C">
      <w:pPr>
        <w:pStyle w:val="ae"/>
        <w:numPr>
          <w:ilvl w:val="0"/>
          <w:numId w:val="3"/>
        </w:numPr>
        <w:spacing w:before="0" w:after="0"/>
        <w:jc w:val="both"/>
        <w:rPr>
          <w:b w:val="0"/>
          <w:bCs/>
          <w:sz w:val="28"/>
          <w:szCs w:val="28"/>
        </w:rPr>
      </w:pPr>
      <w:r w:rsidRPr="00A72331">
        <w:rPr>
          <w:b w:val="0"/>
          <w:bCs/>
          <w:sz w:val="28"/>
          <w:szCs w:val="28"/>
        </w:rPr>
        <w:t>СЛК-4. Владеть навыками здоровьесбережения.</w:t>
      </w:r>
    </w:p>
    <w:p w:rsidR="00F1651C" w:rsidRPr="00A72331" w:rsidRDefault="00F1651C" w:rsidP="00F1651C">
      <w:pPr>
        <w:pStyle w:val="ae"/>
        <w:numPr>
          <w:ilvl w:val="0"/>
          <w:numId w:val="3"/>
        </w:numPr>
        <w:spacing w:before="0" w:after="0"/>
        <w:jc w:val="both"/>
        <w:rPr>
          <w:b w:val="0"/>
          <w:bCs/>
          <w:sz w:val="28"/>
          <w:szCs w:val="28"/>
        </w:rPr>
      </w:pPr>
      <w:r w:rsidRPr="00A72331">
        <w:rPr>
          <w:b w:val="0"/>
          <w:bCs/>
          <w:sz w:val="28"/>
          <w:szCs w:val="28"/>
        </w:rPr>
        <w:t>СЛК-5. Быть способным к критике и самокритике.</w:t>
      </w:r>
    </w:p>
    <w:p w:rsidR="00F1651C" w:rsidRDefault="00F1651C" w:rsidP="008528FF">
      <w:pPr>
        <w:pStyle w:val="ae"/>
        <w:numPr>
          <w:ilvl w:val="0"/>
          <w:numId w:val="3"/>
        </w:numPr>
        <w:spacing w:before="0" w:after="0"/>
        <w:jc w:val="both"/>
        <w:rPr>
          <w:sz w:val="28"/>
          <w:szCs w:val="28"/>
        </w:rPr>
      </w:pPr>
      <w:r w:rsidRPr="00A72331">
        <w:rPr>
          <w:b w:val="0"/>
          <w:bCs/>
          <w:sz w:val="28"/>
          <w:szCs w:val="28"/>
        </w:rPr>
        <w:t>СЛК-6. Уметь работать в команде</w:t>
      </w:r>
      <w:r w:rsidRPr="00A72331">
        <w:rPr>
          <w:sz w:val="28"/>
          <w:szCs w:val="28"/>
        </w:rPr>
        <w:t>.</w:t>
      </w:r>
    </w:p>
    <w:p w:rsidR="00A554A8" w:rsidRPr="008528FF" w:rsidRDefault="00A554A8" w:rsidP="008528FF">
      <w:pPr>
        <w:pStyle w:val="ae"/>
        <w:numPr>
          <w:ilvl w:val="0"/>
          <w:numId w:val="3"/>
        </w:numPr>
        <w:spacing w:before="0" w:after="0"/>
        <w:jc w:val="both"/>
        <w:rPr>
          <w:sz w:val="28"/>
          <w:szCs w:val="28"/>
        </w:rPr>
      </w:pPr>
    </w:p>
    <w:p w:rsidR="00F1651C" w:rsidRPr="00A72331" w:rsidRDefault="00F1651C" w:rsidP="00F1651C">
      <w:pPr>
        <w:ind w:firstLine="540"/>
        <w:jc w:val="both"/>
        <w:rPr>
          <w:b/>
          <w:bCs/>
          <w:sz w:val="28"/>
          <w:szCs w:val="28"/>
        </w:rPr>
      </w:pPr>
      <w:r w:rsidRPr="00A72331">
        <w:rPr>
          <w:b/>
          <w:sz w:val="28"/>
        </w:rPr>
        <w:t xml:space="preserve">       </w:t>
      </w:r>
      <w:r w:rsidRPr="00A72331">
        <w:rPr>
          <w:b/>
          <w:bCs/>
          <w:sz w:val="28"/>
          <w:szCs w:val="28"/>
        </w:rPr>
        <w:t>Требования к профессиональным компетенциям специалиста</w:t>
      </w:r>
    </w:p>
    <w:p w:rsidR="00F1651C" w:rsidRPr="004719AE" w:rsidRDefault="00F1651C" w:rsidP="004719AE">
      <w:pPr>
        <w:jc w:val="both"/>
        <w:rPr>
          <w:i/>
          <w:sz w:val="28"/>
          <w:szCs w:val="28"/>
        </w:rPr>
      </w:pPr>
      <w:r w:rsidRPr="004719AE">
        <w:rPr>
          <w:i/>
          <w:sz w:val="28"/>
          <w:szCs w:val="28"/>
        </w:rPr>
        <w:t>Специалист должен быть способен:</w:t>
      </w:r>
    </w:p>
    <w:p w:rsidR="008528FF" w:rsidRPr="004719AE" w:rsidRDefault="008528FF" w:rsidP="004719AE">
      <w:pPr>
        <w:pStyle w:val="af"/>
        <w:numPr>
          <w:ilvl w:val="0"/>
          <w:numId w:val="8"/>
        </w:numPr>
        <w:tabs>
          <w:tab w:val="left" w:pos="-4680"/>
          <w:tab w:val="left" w:pos="-4500"/>
        </w:tabs>
        <w:jc w:val="both"/>
        <w:rPr>
          <w:bCs/>
          <w:sz w:val="28"/>
          <w:szCs w:val="28"/>
        </w:rPr>
      </w:pPr>
      <w:r w:rsidRPr="004719AE">
        <w:rPr>
          <w:bCs/>
          <w:sz w:val="28"/>
          <w:szCs w:val="28"/>
        </w:rPr>
        <w:t>организационно-управленческая деятельность</w:t>
      </w:r>
    </w:p>
    <w:p w:rsidR="008528FF" w:rsidRPr="004A04B1" w:rsidRDefault="008528FF" w:rsidP="004719AE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ПК-1. Использовать  законы экономического развития в профессиональной деятельности. </w:t>
      </w:r>
      <w:r w:rsidRPr="004A04B1">
        <w:rPr>
          <w:szCs w:val="28"/>
          <w:lang w:val="be-BY"/>
        </w:rPr>
        <w:t xml:space="preserve">Согласовывать текущую работу </w:t>
      </w:r>
      <w:r w:rsidR="00A554A8">
        <w:rPr>
          <w:szCs w:val="28"/>
          <w:lang w:val="be-BY"/>
        </w:rPr>
        <w:t xml:space="preserve">предприятия </w:t>
      </w:r>
      <w:r w:rsidRPr="004A04B1">
        <w:rPr>
          <w:szCs w:val="28"/>
          <w:lang w:val="be-BY"/>
        </w:rPr>
        <w:t>с задачами и интересами развития национальной экономики, ее отраслей и сфер.</w:t>
      </w:r>
    </w:p>
    <w:p w:rsidR="008528FF" w:rsidRPr="004A04B1" w:rsidRDefault="008528FF" w:rsidP="004719AE">
      <w:pPr>
        <w:numPr>
          <w:ilvl w:val="0"/>
          <w:numId w:val="5"/>
        </w:numPr>
        <w:tabs>
          <w:tab w:val="clear" w:pos="360"/>
          <w:tab w:val="num" w:pos="720"/>
        </w:tabs>
        <w:ind w:firstLine="540"/>
        <w:jc w:val="both"/>
        <w:rPr>
          <w:sz w:val="28"/>
          <w:szCs w:val="28"/>
        </w:rPr>
      </w:pPr>
      <w:r w:rsidRPr="004A04B1">
        <w:rPr>
          <w:sz w:val="28"/>
          <w:szCs w:val="28"/>
        </w:rPr>
        <w:t xml:space="preserve"> ПК-2. Выявлять экономическую сущность проблем, возникающих в ходе профессиональной деятельности, уметь привлечь для их решения соответствующий финансово-аналитический инструментарий.</w:t>
      </w:r>
    </w:p>
    <w:p w:rsidR="008528FF" w:rsidRPr="004A04B1" w:rsidRDefault="008528FF" w:rsidP="004719AE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ПК-3. Применять методы </w:t>
      </w:r>
      <w:r w:rsidR="00A554A8">
        <w:rPr>
          <w:szCs w:val="28"/>
        </w:rPr>
        <w:t xml:space="preserve">финансовой математики, финансового </w:t>
      </w:r>
      <w:r w:rsidRPr="004A04B1">
        <w:rPr>
          <w:szCs w:val="28"/>
        </w:rPr>
        <w:t>анализа и моделирования при р</w:t>
      </w:r>
      <w:r w:rsidR="004719AE">
        <w:rPr>
          <w:szCs w:val="28"/>
        </w:rPr>
        <w:t xml:space="preserve">ешении профессиональных задач. </w:t>
      </w:r>
      <w:r w:rsidRPr="004A04B1">
        <w:rPr>
          <w:szCs w:val="28"/>
        </w:rPr>
        <w:t xml:space="preserve"> Пользоваться глобальны</w:t>
      </w:r>
      <w:r w:rsidR="004719AE">
        <w:rPr>
          <w:szCs w:val="28"/>
        </w:rPr>
        <w:t>ми информационными ресурсами, в</w:t>
      </w:r>
      <w:r w:rsidRPr="004A04B1">
        <w:rPr>
          <w:szCs w:val="28"/>
        </w:rPr>
        <w:t>ладеть средствами телекоммуникаций.</w:t>
      </w:r>
    </w:p>
    <w:p w:rsidR="008528FF" w:rsidRPr="004A04B1" w:rsidRDefault="008528FF" w:rsidP="004719AE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ПК-5. Организовывать </w:t>
      </w:r>
      <w:r w:rsidR="00A554A8">
        <w:rPr>
          <w:szCs w:val="28"/>
        </w:rPr>
        <w:t xml:space="preserve">финансовую </w:t>
      </w:r>
      <w:r w:rsidRPr="004A04B1">
        <w:rPr>
          <w:szCs w:val="28"/>
        </w:rPr>
        <w:t xml:space="preserve">работу </w:t>
      </w:r>
      <w:r w:rsidR="00A554A8">
        <w:rPr>
          <w:szCs w:val="28"/>
        </w:rPr>
        <w:t xml:space="preserve">предприятий </w:t>
      </w:r>
      <w:r w:rsidRPr="004A04B1">
        <w:rPr>
          <w:szCs w:val="28"/>
        </w:rPr>
        <w:t xml:space="preserve">достижения поставленных целей. Контролировать трудовую </w:t>
      </w:r>
      <w:r w:rsidR="00A554A8">
        <w:rPr>
          <w:szCs w:val="28"/>
        </w:rPr>
        <w:t xml:space="preserve">и финансовую </w:t>
      </w:r>
      <w:r w:rsidRPr="004A04B1">
        <w:rPr>
          <w:szCs w:val="28"/>
        </w:rPr>
        <w:t>дисциплину.</w:t>
      </w:r>
    </w:p>
    <w:p w:rsidR="00EA0D6E" w:rsidRPr="00EA0D6E" w:rsidRDefault="008528FF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ПК-6. Вести переговоры, </w:t>
      </w:r>
      <w:r w:rsidRPr="004A04B1">
        <w:rPr>
          <w:szCs w:val="28"/>
          <w:lang w:val="be-BY"/>
        </w:rPr>
        <w:t xml:space="preserve"> деловую корреспонденцию, </w:t>
      </w:r>
      <w:r w:rsidRPr="004A04B1">
        <w:rPr>
          <w:szCs w:val="28"/>
        </w:rPr>
        <w:t>разрабатывать контракты с другими заинтересованными участниками</w:t>
      </w:r>
      <w:r w:rsidR="00A554A8">
        <w:rPr>
          <w:szCs w:val="28"/>
        </w:rPr>
        <w:t xml:space="preserve"> финансовых отношений</w:t>
      </w:r>
      <w:r w:rsidRPr="004A04B1">
        <w:rPr>
          <w:szCs w:val="28"/>
          <w:lang w:val="be-BY"/>
        </w:rPr>
        <w:t>.</w:t>
      </w:r>
    </w:p>
    <w:p w:rsidR="004A04B1" w:rsidRPr="004719AE" w:rsidRDefault="004A04B1" w:rsidP="0041796D">
      <w:pPr>
        <w:pStyle w:val="31"/>
        <w:numPr>
          <w:ilvl w:val="0"/>
          <w:numId w:val="8"/>
        </w:numPr>
        <w:pBdr>
          <w:bottom w:val="single" w:sz="2" w:space="0" w:color="FFFFFF"/>
        </w:pBdr>
        <w:jc w:val="both"/>
        <w:rPr>
          <w:szCs w:val="28"/>
        </w:rPr>
      </w:pPr>
      <w:r w:rsidRPr="004719AE">
        <w:rPr>
          <w:bCs/>
          <w:szCs w:val="28"/>
        </w:rPr>
        <w:t>учетно-аналитическая деятельность</w:t>
      </w:r>
    </w:p>
    <w:p w:rsidR="004A04B1" w:rsidRPr="004A04B1" w:rsidRDefault="004A04B1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ПК-7. Владеть теоретическими основами и принципами организации бухгалтерского учета, анализа и аудита. Применять законодательные и нормативные акты по вопросам учета, отчетности, анализа и контроля.</w:t>
      </w:r>
    </w:p>
    <w:p w:rsidR="004A04B1" w:rsidRPr="004A04B1" w:rsidRDefault="004A04B1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ПК-8. Владеть правилами заполнения и обработки </w:t>
      </w:r>
      <w:r w:rsidR="00A554A8">
        <w:rPr>
          <w:szCs w:val="28"/>
        </w:rPr>
        <w:t xml:space="preserve">финансовых </w:t>
      </w:r>
      <w:r w:rsidRPr="004A04B1">
        <w:rPr>
          <w:szCs w:val="28"/>
        </w:rPr>
        <w:t>документов,  навыками моделирования аналитической информации с использованием компьютерных технологий.</w:t>
      </w:r>
    </w:p>
    <w:p w:rsidR="004A04B1" w:rsidRPr="004A04B1" w:rsidRDefault="0041796D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>
        <w:rPr>
          <w:szCs w:val="28"/>
        </w:rPr>
        <w:t xml:space="preserve"> ПК-9. Ф</w:t>
      </w:r>
      <w:r w:rsidR="004A04B1" w:rsidRPr="004A04B1">
        <w:rPr>
          <w:szCs w:val="28"/>
        </w:rPr>
        <w:t>ормировать и систематизировать учетно-аналитические и статистические материалы, характеризующие количественные и качественные показатели деятельности организации и ее подразделений.</w:t>
      </w:r>
    </w:p>
    <w:p w:rsidR="004A04B1" w:rsidRPr="004A04B1" w:rsidRDefault="0041796D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>
        <w:rPr>
          <w:szCs w:val="28"/>
        </w:rPr>
        <w:t>ПК-11.П</w:t>
      </w:r>
      <w:r w:rsidR="004A04B1" w:rsidRPr="004A04B1">
        <w:rPr>
          <w:szCs w:val="28"/>
        </w:rPr>
        <w:t>роводить оперативный экономический анализ хода выполнения плановых заданий и мероприятий по использованию резервов повышения эффективности производственно-хозяйственной деятельности.</w:t>
      </w:r>
    </w:p>
    <w:p w:rsidR="0041796D" w:rsidRDefault="004A04B1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1796D">
        <w:rPr>
          <w:szCs w:val="28"/>
        </w:rPr>
        <w:t xml:space="preserve"> ПК-12. </w:t>
      </w:r>
      <w:r w:rsidR="00A554A8">
        <w:rPr>
          <w:szCs w:val="28"/>
        </w:rPr>
        <w:t>Пользоваться</w:t>
      </w:r>
      <w:r w:rsidRPr="0041796D">
        <w:rPr>
          <w:szCs w:val="28"/>
        </w:rPr>
        <w:t xml:space="preserve">  методами и приемами комплексного и финансового анализа хозяйственной деятельности  </w:t>
      </w:r>
      <w:r w:rsidR="0041796D">
        <w:rPr>
          <w:szCs w:val="28"/>
        </w:rPr>
        <w:t>организации.</w:t>
      </w:r>
    </w:p>
    <w:p w:rsidR="004A04B1" w:rsidRPr="0041796D" w:rsidRDefault="004A04B1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1796D">
        <w:rPr>
          <w:szCs w:val="28"/>
        </w:rPr>
        <w:t xml:space="preserve">ПК-13. </w:t>
      </w:r>
      <w:r w:rsidR="0041796D">
        <w:rPr>
          <w:szCs w:val="28"/>
        </w:rPr>
        <w:t xml:space="preserve">Адекватно реагировать на </w:t>
      </w:r>
      <w:r w:rsidRPr="0041796D">
        <w:rPr>
          <w:szCs w:val="28"/>
        </w:rPr>
        <w:t>изменения производственно-хозяйственной ситуации и законодательства.</w:t>
      </w:r>
    </w:p>
    <w:p w:rsidR="004A04B1" w:rsidRPr="004719AE" w:rsidRDefault="004A04B1" w:rsidP="0041796D">
      <w:pPr>
        <w:pStyle w:val="af"/>
        <w:numPr>
          <w:ilvl w:val="0"/>
          <w:numId w:val="8"/>
        </w:numPr>
        <w:jc w:val="both"/>
        <w:rPr>
          <w:sz w:val="28"/>
          <w:szCs w:val="28"/>
        </w:rPr>
      </w:pPr>
      <w:r w:rsidRPr="0041796D">
        <w:rPr>
          <w:bCs/>
          <w:sz w:val="28"/>
          <w:szCs w:val="28"/>
        </w:rPr>
        <w:lastRenderedPageBreak/>
        <w:t>к</w:t>
      </w:r>
      <w:r w:rsidRPr="004719AE">
        <w:rPr>
          <w:bCs/>
          <w:sz w:val="28"/>
          <w:szCs w:val="28"/>
        </w:rPr>
        <w:t>онтрольно-ревизионная, аудиторская деятельность</w:t>
      </w:r>
    </w:p>
    <w:p w:rsidR="004A04B1" w:rsidRPr="004A04B1" w:rsidRDefault="004A04B1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>ПК-15.  Владеть методикой организации и проведения контрольно-ревизионной работы финансово-хозяйственной деятельности.</w:t>
      </w:r>
    </w:p>
    <w:p w:rsidR="004A04B1" w:rsidRPr="004A04B1" w:rsidRDefault="004A04B1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ПК-16. Владеть методическими приемами и способами документального </w:t>
      </w:r>
      <w:r w:rsidR="00A554A8">
        <w:rPr>
          <w:szCs w:val="28"/>
        </w:rPr>
        <w:t xml:space="preserve">финансового </w:t>
      </w:r>
      <w:r w:rsidRPr="004A04B1">
        <w:rPr>
          <w:szCs w:val="28"/>
        </w:rPr>
        <w:t>контроля и правилами реализации его результатов.</w:t>
      </w:r>
    </w:p>
    <w:p w:rsidR="004A04B1" w:rsidRPr="004A04B1" w:rsidRDefault="004A04B1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ПК-17. Знать правила и владеть методами составления </w:t>
      </w:r>
      <w:r w:rsidR="00A554A8">
        <w:rPr>
          <w:szCs w:val="28"/>
        </w:rPr>
        <w:t>финансовой (</w:t>
      </w:r>
      <w:r w:rsidRPr="004A04B1">
        <w:rPr>
          <w:szCs w:val="28"/>
        </w:rPr>
        <w:t>бухгалтерской</w:t>
      </w:r>
      <w:r w:rsidR="00A554A8">
        <w:rPr>
          <w:szCs w:val="28"/>
        </w:rPr>
        <w:t>)</w:t>
      </w:r>
      <w:r w:rsidRPr="004A04B1">
        <w:rPr>
          <w:szCs w:val="28"/>
        </w:rPr>
        <w:t xml:space="preserve"> отчетности.</w:t>
      </w:r>
    </w:p>
    <w:p w:rsidR="004A04B1" w:rsidRPr="004A04B1" w:rsidRDefault="004A04B1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ПК-18. Владеть методами обеспечения сохранности данных в условиях компьютерной обработки информации.</w:t>
      </w:r>
    </w:p>
    <w:p w:rsidR="004A04B1" w:rsidRPr="00EA0D6E" w:rsidRDefault="004A04B1" w:rsidP="0041796D">
      <w:pPr>
        <w:pStyle w:val="25"/>
        <w:numPr>
          <w:ilvl w:val="0"/>
          <w:numId w:val="8"/>
        </w:numPr>
        <w:spacing w:before="0" w:after="0"/>
        <w:jc w:val="both"/>
        <w:rPr>
          <w:b w:val="0"/>
          <w:bCs/>
          <w:i/>
          <w:kern w:val="0"/>
          <w:sz w:val="28"/>
          <w:szCs w:val="28"/>
        </w:rPr>
      </w:pPr>
      <w:r w:rsidRPr="00EA0D6E">
        <w:rPr>
          <w:b w:val="0"/>
          <w:bCs/>
          <w:i/>
          <w:kern w:val="0"/>
          <w:sz w:val="28"/>
          <w:szCs w:val="28"/>
        </w:rPr>
        <w:t>производственно-хозяйственная деятельность</w:t>
      </w:r>
    </w:p>
    <w:p w:rsidR="004A04B1" w:rsidRPr="004A04B1" w:rsidRDefault="004A04B1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ПК-19. Знать основные стадии производственно-хозяйственной деятельности организации, включая: производство, маркетинг, формирование и использование ресурсов, продвижение товара.</w:t>
      </w:r>
    </w:p>
    <w:p w:rsidR="004A04B1" w:rsidRPr="004A04B1" w:rsidRDefault="004A04B1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ПК-20. Разрабатывать, представлять и согласовывать документацию (графики работ, инструкции, планы, заявки, деловые письма и т.п.), а также отчетную документацию по установленным формам.</w:t>
      </w:r>
    </w:p>
    <w:p w:rsidR="004A04B1" w:rsidRPr="004A04B1" w:rsidRDefault="004A04B1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ПК-21.  Осуществлять документальный опер</w:t>
      </w:r>
      <w:r w:rsidR="004B3E48">
        <w:rPr>
          <w:szCs w:val="28"/>
        </w:rPr>
        <w:t>ативный контроль за ходом произ</w:t>
      </w:r>
      <w:r w:rsidRPr="004A04B1">
        <w:rPr>
          <w:szCs w:val="28"/>
        </w:rPr>
        <w:t xml:space="preserve">водства, </w:t>
      </w:r>
      <w:r w:rsidR="00A554A8">
        <w:rPr>
          <w:szCs w:val="28"/>
        </w:rPr>
        <w:t xml:space="preserve">его </w:t>
      </w:r>
      <w:r w:rsidR="004B3E48">
        <w:rPr>
          <w:szCs w:val="28"/>
        </w:rPr>
        <w:t xml:space="preserve">материальной </w:t>
      </w:r>
      <w:r w:rsidR="00A554A8">
        <w:rPr>
          <w:szCs w:val="28"/>
        </w:rPr>
        <w:t xml:space="preserve">и финансовой </w:t>
      </w:r>
      <w:r w:rsidRPr="004A04B1">
        <w:rPr>
          <w:szCs w:val="28"/>
        </w:rPr>
        <w:t>обеспеченностью.</w:t>
      </w:r>
    </w:p>
    <w:p w:rsidR="004A04B1" w:rsidRPr="004A04B1" w:rsidRDefault="004A04B1" w:rsidP="0041796D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18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ПК-22. Анализировать использование производственной мощности, выявлять узкие места, обосновывать предложения по их устранению.</w:t>
      </w:r>
    </w:p>
    <w:p w:rsidR="004A04B1" w:rsidRPr="00EA0D6E" w:rsidRDefault="004A04B1" w:rsidP="0041796D">
      <w:pPr>
        <w:pStyle w:val="31"/>
        <w:numPr>
          <w:ilvl w:val="0"/>
          <w:numId w:val="8"/>
        </w:numPr>
        <w:jc w:val="both"/>
        <w:rPr>
          <w:i/>
          <w:szCs w:val="28"/>
        </w:rPr>
      </w:pPr>
      <w:r w:rsidRPr="00EA0D6E">
        <w:rPr>
          <w:i/>
          <w:szCs w:val="28"/>
        </w:rPr>
        <w:t>инновационная деятельность</w:t>
      </w:r>
    </w:p>
    <w:p w:rsidR="004A04B1" w:rsidRPr="004B3E48" w:rsidRDefault="004A04B1" w:rsidP="004A04B1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0"/>
          <w:tab w:val="num" w:pos="720"/>
        </w:tabs>
        <w:ind w:firstLine="540"/>
        <w:jc w:val="both"/>
        <w:rPr>
          <w:szCs w:val="28"/>
        </w:rPr>
      </w:pPr>
      <w:r w:rsidRPr="004B3E48">
        <w:rPr>
          <w:szCs w:val="28"/>
        </w:rPr>
        <w:t xml:space="preserve"> ПК-23. Осуществлять поиск, систематизацию и анализ</w:t>
      </w:r>
      <w:r w:rsidR="004B3E48" w:rsidRPr="004B3E48">
        <w:rPr>
          <w:szCs w:val="28"/>
        </w:rPr>
        <w:t xml:space="preserve"> инновационных  проектов в сфере финансов, </w:t>
      </w:r>
      <w:r w:rsidRPr="004B3E48">
        <w:rPr>
          <w:szCs w:val="28"/>
        </w:rPr>
        <w:t xml:space="preserve"> </w:t>
      </w:r>
      <w:r w:rsidR="004B3E48" w:rsidRPr="004B3E48">
        <w:rPr>
          <w:szCs w:val="28"/>
        </w:rPr>
        <w:t xml:space="preserve"> </w:t>
      </w:r>
      <w:r w:rsidRPr="004B3E48">
        <w:rPr>
          <w:szCs w:val="28"/>
        </w:rPr>
        <w:t>бухгалтерского учета, анализа и аудита</w:t>
      </w:r>
    </w:p>
    <w:p w:rsidR="004A04B1" w:rsidRPr="004A04B1" w:rsidRDefault="004A04B1" w:rsidP="004A04B1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0"/>
          <w:tab w:val="num" w:pos="720"/>
        </w:tabs>
        <w:ind w:firstLine="540"/>
        <w:jc w:val="both"/>
        <w:rPr>
          <w:szCs w:val="28"/>
        </w:rPr>
      </w:pPr>
      <w:r w:rsidRPr="004B3E48">
        <w:rPr>
          <w:szCs w:val="28"/>
        </w:rPr>
        <w:t xml:space="preserve"> ПК-24. Определять цели инноваций в области</w:t>
      </w:r>
      <w:r w:rsidR="004B3E48">
        <w:rPr>
          <w:szCs w:val="28"/>
        </w:rPr>
        <w:t xml:space="preserve"> финансов,</w:t>
      </w:r>
      <w:r w:rsidRPr="004B3E48">
        <w:rPr>
          <w:szCs w:val="28"/>
        </w:rPr>
        <w:t xml:space="preserve"> бухгалтерского учета, анализа и аудита и способы их достижения.</w:t>
      </w:r>
    </w:p>
    <w:p w:rsidR="004B3E48" w:rsidRPr="004B3E48" w:rsidRDefault="004A04B1" w:rsidP="00EA0D6E">
      <w:pPr>
        <w:pStyle w:val="31"/>
        <w:numPr>
          <w:ilvl w:val="0"/>
          <w:numId w:val="8"/>
        </w:numPr>
        <w:pBdr>
          <w:bottom w:val="single" w:sz="2" w:space="0" w:color="FFFFFF"/>
        </w:pBdr>
        <w:tabs>
          <w:tab w:val="num" w:pos="0"/>
          <w:tab w:val="num" w:pos="720"/>
        </w:tabs>
        <w:jc w:val="both"/>
        <w:rPr>
          <w:i/>
          <w:szCs w:val="28"/>
        </w:rPr>
      </w:pPr>
      <w:r w:rsidRPr="004B3E48">
        <w:rPr>
          <w:szCs w:val="28"/>
        </w:rPr>
        <w:t xml:space="preserve">ПК-25. Оценивать конкурентоспособность инноваций в области </w:t>
      </w:r>
      <w:r w:rsidR="004B3E48" w:rsidRPr="004B3E48">
        <w:rPr>
          <w:szCs w:val="28"/>
        </w:rPr>
        <w:t xml:space="preserve">финансов, </w:t>
      </w:r>
      <w:r w:rsidRPr="004B3E48">
        <w:rPr>
          <w:szCs w:val="28"/>
        </w:rPr>
        <w:t xml:space="preserve">бухгалтерского учета, анализа и аудита. </w:t>
      </w:r>
    </w:p>
    <w:p w:rsidR="004A04B1" w:rsidRPr="004B3E48" w:rsidRDefault="004A04B1" w:rsidP="00EA0D6E">
      <w:pPr>
        <w:pStyle w:val="31"/>
        <w:numPr>
          <w:ilvl w:val="0"/>
          <w:numId w:val="8"/>
        </w:numPr>
        <w:pBdr>
          <w:bottom w:val="single" w:sz="2" w:space="0" w:color="FFFFFF"/>
        </w:pBdr>
        <w:tabs>
          <w:tab w:val="num" w:pos="0"/>
          <w:tab w:val="num" w:pos="720"/>
        </w:tabs>
        <w:jc w:val="both"/>
        <w:rPr>
          <w:i/>
          <w:szCs w:val="28"/>
        </w:rPr>
      </w:pPr>
      <w:r w:rsidRPr="004B3E48">
        <w:rPr>
          <w:i/>
          <w:szCs w:val="28"/>
        </w:rPr>
        <w:t>консультационная деятельность</w:t>
      </w:r>
    </w:p>
    <w:p w:rsidR="004A04B1" w:rsidRPr="004A04B1" w:rsidRDefault="004A04B1" w:rsidP="004A04B1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0"/>
          <w:tab w:val="num" w:pos="72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ПК-26. Работать с гражданским, трудовым</w:t>
      </w:r>
      <w:r w:rsidR="004B3E48">
        <w:rPr>
          <w:szCs w:val="28"/>
        </w:rPr>
        <w:t xml:space="preserve">, финансовым </w:t>
      </w:r>
      <w:r w:rsidRPr="004A04B1">
        <w:rPr>
          <w:szCs w:val="28"/>
        </w:rPr>
        <w:t xml:space="preserve"> и бухгалтерским законодательством; оценивать собранные данные.</w:t>
      </w:r>
    </w:p>
    <w:p w:rsidR="004A04B1" w:rsidRPr="004A04B1" w:rsidRDefault="004A04B1" w:rsidP="004A04B1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0"/>
          <w:tab w:val="num" w:pos="72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ПК-27. Осуществлять консультации по вопросам </w:t>
      </w:r>
      <w:r w:rsidR="004B3E48">
        <w:rPr>
          <w:szCs w:val="28"/>
        </w:rPr>
        <w:t>заполнения</w:t>
      </w:r>
      <w:r w:rsidRPr="004A04B1">
        <w:rPr>
          <w:szCs w:val="28"/>
        </w:rPr>
        <w:t xml:space="preserve"> форм </w:t>
      </w:r>
      <w:r w:rsidR="00A554A8">
        <w:rPr>
          <w:szCs w:val="28"/>
        </w:rPr>
        <w:t>финансовой (</w:t>
      </w:r>
      <w:r w:rsidRPr="004A04B1">
        <w:rPr>
          <w:szCs w:val="28"/>
        </w:rPr>
        <w:t>бухгалтерской</w:t>
      </w:r>
      <w:r w:rsidR="00A554A8">
        <w:rPr>
          <w:szCs w:val="28"/>
        </w:rPr>
        <w:t>)</w:t>
      </w:r>
      <w:r w:rsidRPr="004A04B1">
        <w:rPr>
          <w:szCs w:val="28"/>
        </w:rPr>
        <w:t xml:space="preserve"> отчетности в соответствии с требованием законодательства.</w:t>
      </w:r>
    </w:p>
    <w:p w:rsidR="004A04B1" w:rsidRPr="004A04B1" w:rsidRDefault="004A04B1" w:rsidP="004A04B1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0"/>
          <w:tab w:val="num" w:pos="72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ПК-28. Осуществлять консультации по вопросам финансового и комплексного анализа хозяйственной деятельности организации.</w:t>
      </w:r>
    </w:p>
    <w:p w:rsidR="004A04B1" w:rsidRPr="00EA0D6E" w:rsidRDefault="004A04B1" w:rsidP="00EA0D6E">
      <w:pPr>
        <w:pStyle w:val="31"/>
        <w:numPr>
          <w:ilvl w:val="0"/>
          <w:numId w:val="8"/>
        </w:numPr>
        <w:jc w:val="both"/>
        <w:rPr>
          <w:i/>
          <w:szCs w:val="28"/>
        </w:rPr>
      </w:pPr>
      <w:r w:rsidRPr="00EA0D6E">
        <w:rPr>
          <w:i/>
          <w:szCs w:val="28"/>
        </w:rPr>
        <w:t>финансовая деятельность</w:t>
      </w:r>
    </w:p>
    <w:p w:rsidR="004A04B1" w:rsidRPr="004A04B1" w:rsidRDefault="004A04B1" w:rsidP="004A04B1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0"/>
          <w:tab w:val="num" w:pos="72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ПК-29. Осуществлять расчеты с банковскими и финансовыми  (небанковскими) учреждениями, вести и систематизировать учетно-аналитическую документацию по движению денежных  и финансовых потоков организации.</w:t>
      </w:r>
    </w:p>
    <w:p w:rsidR="00F1651C" w:rsidRDefault="004A04B1" w:rsidP="00D15C8A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360"/>
          <w:tab w:val="num" w:pos="0"/>
          <w:tab w:val="num" w:pos="720"/>
        </w:tabs>
        <w:ind w:firstLine="540"/>
        <w:jc w:val="both"/>
        <w:rPr>
          <w:szCs w:val="28"/>
        </w:rPr>
      </w:pPr>
      <w:r w:rsidRPr="004A04B1">
        <w:rPr>
          <w:szCs w:val="28"/>
        </w:rPr>
        <w:t xml:space="preserve"> ПК-30. Формировать финансовые источники хозяйственной деятельности и осуществлять контроль  их использования.</w:t>
      </w:r>
    </w:p>
    <w:p w:rsidR="004B3E48" w:rsidRPr="004719AE" w:rsidRDefault="004B3E48" w:rsidP="004B3E48">
      <w:pPr>
        <w:pStyle w:val="31"/>
        <w:pBdr>
          <w:bottom w:val="single" w:sz="2" w:space="0" w:color="FFFFFF"/>
        </w:pBdr>
        <w:tabs>
          <w:tab w:val="num" w:pos="720"/>
        </w:tabs>
        <w:ind w:left="540"/>
        <w:jc w:val="both"/>
        <w:rPr>
          <w:szCs w:val="28"/>
        </w:rPr>
      </w:pPr>
    </w:p>
    <w:p w:rsidR="004A04B1" w:rsidRPr="00B93F0F" w:rsidRDefault="004A04B1" w:rsidP="004B3E48">
      <w:pPr>
        <w:autoSpaceDN w:val="0"/>
        <w:ind w:firstLineChars="286" w:firstLine="801"/>
        <w:jc w:val="both"/>
        <w:rPr>
          <w:bCs/>
          <w:iCs/>
          <w:sz w:val="28"/>
          <w:szCs w:val="28"/>
        </w:rPr>
      </w:pPr>
      <w:r w:rsidRPr="00B93F0F">
        <w:rPr>
          <w:bCs/>
          <w:iCs/>
          <w:sz w:val="28"/>
          <w:szCs w:val="28"/>
        </w:rPr>
        <w:lastRenderedPageBreak/>
        <w:t xml:space="preserve">      В результате изучения </w:t>
      </w:r>
      <w:r w:rsidRPr="00B93F0F">
        <w:rPr>
          <w:sz w:val="28"/>
          <w:szCs w:val="28"/>
        </w:rPr>
        <w:t>учебной</w:t>
      </w:r>
      <w:r w:rsidRPr="00B93F0F">
        <w:rPr>
          <w:bCs/>
          <w:iCs/>
          <w:sz w:val="28"/>
          <w:szCs w:val="28"/>
        </w:rPr>
        <w:t xml:space="preserve"> дисциплины студент должен:</w:t>
      </w:r>
    </w:p>
    <w:p w:rsidR="004A04B1" w:rsidRPr="00B93F0F" w:rsidRDefault="004A04B1" w:rsidP="00B93F0F">
      <w:pPr>
        <w:autoSpaceDN w:val="0"/>
        <w:ind w:firstLineChars="286" w:firstLine="804"/>
        <w:jc w:val="both"/>
        <w:rPr>
          <w:b/>
          <w:i/>
          <w:iCs/>
          <w:sz w:val="28"/>
          <w:szCs w:val="28"/>
        </w:rPr>
      </w:pPr>
      <w:r w:rsidRPr="00B93F0F">
        <w:rPr>
          <w:b/>
          <w:i/>
          <w:iCs/>
          <w:sz w:val="28"/>
          <w:szCs w:val="28"/>
        </w:rPr>
        <w:t>знать:</w:t>
      </w:r>
    </w:p>
    <w:p w:rsidR="00B93F0F" w:rsidRDefault="004A04B1" w:rsidP="00A554A8">
      <w:pPr>
        <w:numPr>
          <w:ilvl w:val="0"/>
          <w:numId w:val="6"/>
        </w:numPr>
        <w:tabs>
          <w:tab w:val="num" w:pos="0"/>
          <w:tab w:val="left" w:pos="540"/>
          <w:tab w:val="left" w:pos="720"/>
        </w:tabs>
        <w:autoSpaceDN w:val="0"/>
        <w:ind w:left="0" w:firstLine="567"/>
        <w:jc w:val="both"/>
        <w:rPr>
          <w:sz w:val="28"/>
          <w:szCs w:val="28"/>
        </w:rPr>
      </w:pPr>
      <w:r w:rsidRPr="00B93F0F">
        <w:rPr>
          <w:sz w:val="28"/>
          <w:szCs w:val="28"/>
        </w:rPr>
        <w:t>основные концепции современной теории финансов;</w:t>
      </w:r>
    </w:p>
    <w:p w:rsidR="00B93F0F" w:rsidRPr="00B93F0F" w:rsidRDefault="004A04B1" w:rsidP="004719AE">
      <w:pPr>
        <w:numPr>
          <w:ilvl w:val="0"/>
          <w:numId w:val="6"/>
        </w:numPr>
        <w:tabs>
          <w:tab w:val="num" w:pos="0"/>
          <w:tab w:val="left" w:pos="540"/>
          <w:tab w:val="left" w:pos="720"/>
        </w:tabs>
        <w:autoSpaceDN w:val="0"/>
        <w:ind w:left="0" w:firstLine="540"/>
        <w:jc w:val="both"/>
        <w:rPr>
          <w:sz w:val="28"/>
          <w:szCs w:val="28"/>
        </w:rPr>
      </w:pPr>
      <w:r w:rsidRPr="00B93F0F">
        <w:rPr>
          <w:sz w:val="28"/>
          <w:szCs w:val="28"/>
        </w:rPr>
        <w:t>механизм функционирования финансово</w:t>
      </w:r>
      <w:r w:rsidR="00183D3C" w:rsidRPr="00B93F0F">
        <w:rPr>
          <w:sz w:val="28"/>
          <w:szCs w:val="28"/>
        </w:rPr>
        <w:t>й системы государства,</w:t>
      </w:r>
      <w:r w:rsidR="00B93F0F" w:rsidRPr="00B93F0F">
        <w:rPr>
          <w:sz w:val="28"/>
          <w:szCs w:val="28"/>
        </w:rPr>
        <w:t xml:space="preserve"> ее</w:t>
      </w:r>
    </w:p>
    <w:p w:rsidR="00B93F0F" w:rsidRDefault="00183D3C" w:rsidP="004719AE">
      <w:pPr>
        <w:jc w:val="both"/>
        <w:rPr>
          <w:sz w:val="28"/>
          <w:szCs w:val="28"/>
        </w:rPr>
      </w:pPr>
      <w:r w:rsidRPr="00B93F0F">
        <w:rPr>
          <w:sz w:val="28"/>
          <w:szCs w:val="28"/>
        </w:rPr>
        <w:t>сфер и</w:t>
      </w:r>
      <w:r w:rsidR="00B93F0F">
        <w:rPr>
          <w:sz w:val="28"/>
          <w:szCs w:val="28"/>
        </w:rPr>
        <w:t xml:space="preserve"> </w:t>
      </w:r>
      <w:r w:rsidRPr="00B93F0F">
        <w:rPr>
          <w:sz w:val="28"/>
          <w:szCs w:val="28"/>
        </w:rPr>
        <w:t>звеньев, структуру органов управления финансами;</w:t>
      </w:r>
    </w:p>
    <w:p w:rsidR="00183D3C" w:rsidRPr="00B93F0F" w:rsidRDefault="00B93F0F" w:rsidP="004719AE">
      <w:pPr>
        <w:ind w:firstLine="567"/>
        <w:jc w:val="both"/>
        <w:rPr>
          <w:sz w:val="28"/>
          <w:szCs w:val="28"/>
        </w:rPr>
      </w:pPr>
      <w:r w:rsidRPr="00B93F0F">
        <w:rPr>
          <w:sz w:val="28"/>
          <w:szCs w:val="28"/>
        </w:rPr>
        <w:t>–</w:t>
      </w:r>
      <w:r w:rsidR="00183D3C" w:rsidRPr="00B93F0F">
        <w:rPr>
          <w:sz w:val="28"/>
          <w:szCs w:val="28"/>
        </w:rPr>
        <w:t>содержание государственного бюджета, источники</w:t>
      </w:r>
      <w:r>
        <w:rPr>
          <w:sz w:val="28"/>
          <w:szCs w:val="28"/>
        </w:rPr>
        <w:t xml:space="preserve"> </w:t>
      </w:r>
      <w:r w:rsidR="00183D3C" w:rsidRPr="00B93F0F">
        <w:rPr>
          <w:sz w:val="28"/>
          <w:szCs w:val="28"/>
        </w:rPr>
        <w:t>формирования его доходов и основные направления расходов, способы финансирования дефицита государственного бюджета;</w:t>
      </w:r>
    </w:p>
    <w:p w:rsidR="00183D3C" w:rsidRPr="00B93F0F" w:rsidRDefault="00183D3C" w:rsidP="004719AE">
      <w:pPr>
        <w:numPr>
          <w:ilvl w:val="0"/>
          <w:numId w:val="6"/>
        </w:numPr>
        <w:tabs>
          <w:tab w:val="num" w:pos="0"/>
          <w:tab w:val="left" w:pos="540"/>
          <w:tab w:val="left" w:pos="720"/>
        </w:tabs>
        <w:autoSpaceDN w:val="0"/>
        <w:ind w:left="0" w:firstLine="540"/>
        <w:jc w:val="both"/>
        <w:rPr>
          <w:sz w:val="28"/>
          <w:szCs w:val="28"/>
        </w:rPr>
      </w:pPr>
      <w:r w:rsidRPr="00B93F0F">
        <w:rPr>
          <w:sz w:val="28"/>
          <w:szCs w:val="28"/>
        </w:rPr>
        <w:t>содержание государственного кредита и  государственного долга, методы управления ими;</w:t>
      </w:r>
    </w:p>
    <w:p w:rsidR="00B93F0F" w:rsidRDefault="00B93F0F" w:rsidP="004719AE">
      <w:pPr>
        <w:ind w:left="567"/>
        <w:jc w:val="both"/>
        <w:rPr>
          <w:sz w:val="28"/>
          <w:szCs w:val="28"/>
        </w:rPr>
      </w:pPr>
      <w:r w:rsidRPr="004A04B1">
        <w:rPr>
          <w:color w:val="FF0000"/>
          <w:sz w:val="28"/>
          <w:szCs w:val="28"/>
        </w:rPr>
        <w:t>–</w:t>
      </w:r>
      <w:r w:rsidR="00183D3C" w:rsidRPr="00B93F0F">
        <w:rPr>
          <w:sz w:val="28"/>
          <w:szCs w:val="28"/>
        </w:rPr>
        <w:t>сущность, содержание и организационное устройство финансо</w:t>
      </w:r>
      <w:r>
        <w:rPr>
          <w:sz w:val="28"/>
          <w:szCs w:val="28"/>
        </w:rPr>
        <w:t>вого</w:t>
      </w:r>
    </w:p>
    <w:p w:rsidR="00183D3C" w:rsidRPr="00B93F0F" w:rsidRDefault="00183D3C" w:rsidP="004719AE">
      <w:pPr>
        <w:jc w:val="both"/>
        <w:rPr>
          <w:sz w:val="28"/>
          <w:szCs w:val="28"/>
        </w:rPr>
      </w:pPr>
      <w:r w:rsidRPr="00B93F0F">
        <w:rPr>
          <w:sz w:val="28"/>
          <w:szCs w:val="28"/>
        </w:rPr>
        <w:t>рынка и его</w:t>
      </w:r>
      <w:r w:rsidR="00B93F0F">
        <w:rPr>
          <w:sz w:val="28"/>
          <w:szCs w:val="28"/>
        </w:rPr>
        <w:t xml:space="preserve"> </w:t>
      </w:r>
      <w:r w:rsidRPr="00B93F0F">
        <w:rPr>
          <w:sz w:val="28"/>
          <w:szCs w:val="28"/>
        </w:rPr>
        <w:t xml:space="preserve">сегментов; </w:t>
      </w:r>
    </w:p>
    <w:p w:rsidR="00183D3C" w:rsidRPr="00B93F0F" w:rsidRDefault="00183D3C" w:rsidP="004719AE">
      <w:pPr>
        <w:numPr>
          <w:ilvl w:val="0"/>
          <w:numId w:val="1"/>
        </w:numPr>
        <w:jc w:val="both"/>
        <w:rPr>
          <w:sz w:val="28"/>
          <w:szCs w:val="28"/>
        </w:rPr>
      </w:pPr>
      <w:r w:rsidRPr="00B93F0F">
        <w:rPr>
          <w:sz w:val="28"/>
          <w:szCs w:val="28"/>
        </w:rPr>
        <w:t>содержание, роль и механизм функционирования института</w:t>
      </w:r>
    </w:p>
    <w:p w:rsidR="00183D3C" w:rsidRPr="00B93F0F" w:rsidRDefault="00183D3C" w:rsidP="004719AE">
      <w:pPr>
        <w:jc w:val="both"/>
        <w:rPr>
          <w:sz w:val="28"/>
          <w:szCs w:val="28"/>
        </w:rPr>
      </w:pPr>
      <w:r w:rsidRPr="00B93F0F">
        <w:rPr>
          <w:sz w:val="28"/>
          <w:szCs w:val="28"/>
        </w:rPr>
        <w:t>банкротства в государстве;</w:t>
      </w:r>
    </w:p>
    <w:p w:rsidR="00B93F0F" w:rsidRPr="00B93F0F" w:rsidRDefault="00183D3C" w:rsidP="004719AE">
      <w:pPr>
        <w:numPr>
          <w:ilvl w:val="0"/>
          <w:numId w:val="1"/>
        </w:numPr>
        <w:jc w:val="both"/>
        <w:rPr>
          <w:sz w:val="28"/>
          <w:szCs w:val="28"/>
        </w:rPr>
      </w:pPr>
      <w:r w:rsidRPr="00B93F0F">
        <w:rPr>
          <w:sz w:val="28"/>
          <w:szCs w:val="28"/>
        </w:rPr>
        <w:t>сущность, содержание и функции финансов организаций</w:t>
      </w:r>
      <w:r w:rsidR="00B93F0F" w:rsidRPr="00B93F0F">
        <w:rPr>
          <w:sz w:val="28"/>
          <w:szCs w:val="28"/>
        </w:rPr>
        <w:t>, основы</w:t>
      </w:r>
    </w:p>
    <w:p w:rsidR="00183D3C" w:rsidRPr="00B93F0F" w:rsidRDefault="00183D3C" w:rsidP="004719AE">
      <w:pPr>
        <w:jc w:val="both"/>
        <w:rPr>
          <w:sz w:val="28"/>
          <w:szCs w:val="28"/>
        </w:rPr>
      </w:pPr>
      <w:r w:rsidRPr="00B93F0F">
        <w:rPr>
          <w:sz w:val="28"/>
          <w:szCs w:val="28"/>
        </w:rPr>
        <w:t>управлени</w:t>
      </w:r>
      <w:r w:rsidR="00B93F0F" w:rsidRPr="00B93F0F">
        <w:rPr>
          <w:sz w:val="28"/>
          <w:szCs w:val="28"/>
        </w:rPr>
        <w:t>я финансами</w:t>
      </w:r>
      <w:r w:rsidRPr="00B93F0F">
        <w:rPr>
          <w:sz w:val="28"/>
          <w:szCs w:val="28"/>
        </w:rPr>
        <w:t>;</w:t>
      </w:r>
    </w:p>
    <w:p w:rsidR="00B93F0F" w:rsidRPr="00B93F0F" w:rsidRDefault="00183D3C" w:rsidP="004719AE">
      <w:pPr>
        <w:numPr>
          <w:ilvl w:val="0"/>
          <w:numId w:val="1"/>
        </w:numPr>
        <w:jc w:val="both"/>
        <w:rPr>
          <w:sz w:val="28"/>
          <w:szCs w:val="28"/>
        </w:rPr>
      </w:pPr>
      <w:r w:rsidRPr="00B93F0F">
        <w:rPr>
          <w:sz w:val="28"/>
          <w:szCs w:val="28"/>
        </w:rPr>
        <w:t>подходы  к формирова</w:t>
      </w:r>
      <w:r w:rsidR="00B93F0F" w:rsidRPr="00B93F0F">
        <w:rPr>
          <w:sz w:val="28"/>
          <w:szCs w:val="28"/>
        </w:rPr>
        <w:t>нию денежных расходов и доходов</w:t>
      </w:r>
    </w:p>
    <w:p w:rsidR="00183D3C" w:rsidRPr="00B93F0F" w:rsidRDefault="00183D3C" w:rsidP="004719AE">
      <w:pPr>
        <w:jc w:val="both"/>
        <w:rPr>
          <w:sz w:val="28"/>
          <w:szCs w:val="28"/>
        </w:rPr>
      </w:pPr>
      <w:r w:rsidRPr="00B93F0F">
        <w:rPr>
          <w:sz w:val="28"/>
          <w:szCs w:val="28"/>
        </w:rPr>
        <w:t>организаций;</w:t>
      </w:r>
    </w:p>
    <w:p w:rsidR="00B93F0F" w:rsidRPr="00B93F0F" w:rsidRDefault="00183D3C" w:rsidP="004719AE">
      <w:pPr>
        <w:numPr>
          <w:ilvl w:val="0"/>
          <w:numId w:val="1"/>
        </w:numPr>
        <w:jc w:val="both"/>
        <w:rPr>
          <w:sz w:val="28"/>
          <w:szCs w:val="28"/>
        </w:rPr>
      </w:pPr>
      <w:r w:rsidRPr="00B93F0F">
        <w:rPr>
          <w:sz w:val="28"/>
          <w:szCs w:val="28"/>
        </w:rPr>
        <w:t>подходы  к организации ин</w:t>
      </w:r>
      <w:r w:rsidR="00B93F0F" w:rsidRPr="00B93F0F">
        <w:rPr>
          <w:sz w:val="28"/>
          <w:szCs w:val="28"/>
        </w:rPr>
        <w:t>вестиций в основные и оборотные</w:t>
      </w:r>
    </w:p>
    <w:p w:rsidR="00183D3C" w:rsidRPr="00B93F0F" w:rsidRDefault="00183D3C" w:rsidP="004719AE">
      <w:pPr>
        <w:jc w:val="both"/>
        <w:rPr>
          <w:sz w:val="28"/>
          <w:szCs w:val="28"/>
        </w:rPr>
      </w:pPr>
      <w:r w:rsidRPr="00B93F0F">
        <w:rPr>
          <w:sz w:val="28"/>
          <w:szCs w:val="28"/>
        </w:rPr>
        <w:t>средства предприятий</w:t>
      </w:r>
    </w:p>
    <w:p w:rsidR="00183D3C" w:rsidRPr="00B93F0F" w:rsidRDefault="00B93F0F" w:rsidP="004719AE">
      <w:pPr>
        <w:numPr>
          <w:ilvl w:val="0"/>
          <w:numId w:val="6"/>
        </w:numPr>
        <w:tabs>
          <w:tab w:val="num" w:pos="0"/>
          <w:tab w:val="left" w:pos="540"/>
          <w:tab w:val="left" w:pos="720"/>
        </w:tabs>
        <w:autoSpaceDN w:val="0"/>
        <w:ind w:left="0" w:firstLine="540"/>
        <w:jc w:val="both"/>
        <w:rPr>
          <w:sz w:val="28"/>
          <w:szCs w:val="28"/>
        </w:rPr>
      </w:pPr>
      <w:r w:rsidRPr="00B93F0F">
        <w:rPr>
          <w:sz w:val="28"/>
          <w:szCs w:val="28"/>
        </w:rPr>
        <w:t>особенности организации финансов предприятий различных отраслей и организационно-правовых форм устройства</w:t>
      </w:r>
    </w:p>
    <w:p w:rsidR="004A04B1" w:rsidRPr="00621461" w:rsidRDefault="004A04B1" w:rsidP="004719AE">
      <w:pPr>
        <w:tabs>
          <w:tab w:val="left" w:pos="540"/>
          <w:tab w:val="left" w:pos="720"/>
        </w:tabs>
        <w:autoSpaceDN w:val="0"/>
        <w:ind w:left="540"/>
        <w:jc w:val="both"/>
        <w:rPr>
          <w:b/>
          <w:i/>
          <w:iCs/>
          <w:sz w:val="28"/>
          <w:szCs w:val="28"/>
        </w:rPr>
      </w:pPr>
      <w:r w:rsidRPr="00621461">
        <w:rPr>
          <w:b/>
          <w:i/>
          <w:iCs/>
          <w:sz w:val="28"/>
          <w:szCs w:val="28"/>
        </w:rPr>
        <w:t>уметь:</w:t>
      </w:r>
    </w:p>
    <w:p w:rsidR="00B93F0F" w:rsidRPr="00621461" w:rsidRDefault="00B93F0F" w:rsidP="004719AE">
      <w:pPr>
        <w:pStyle w:val="23"/>
        <w:ind w:left="0" w:firstLine="709"/>
        <w:rPr>
          <w:szCs w:val="28"/>
        </w:rPr>
      </w:pPr>
      <w:r w:rsidRPr="00621461">
        <w:rPr>
          <w:szCs w:val="28"/>
        </w:rPr>
        <w:t>–раскрыть сущность любой финансовой категории и показать ее роль в организации финансовых отношений;</w:t>
      </w:r>
    </w:p>
    <w:p w:rsidR="00B93F0F" w:rsidRPr="00621461" w:rsidRDefault="00B93F0F" w:rsidP="004719AE">
      <w:pPr>
        <w:pStyle w:val="23"/>
        <w:numPr>
          <w:ilvl w:val="0"/>
          <w:numId w:val="1"/>
        </w:numPr>
        <w:rPr>
          <w:szCs w:val="28"/>
        </w:rPr>
      </w:pPr>
      <w:r w:rsidRPr="00621461">
        <w:rPr>
          <w:szCs w:val="28"/>
        </w:rPr>
        <w:t>дифференцировать родственные, но не  тождественные категории</w:t>
      </w:r>
    </w:p>
    <w:p w:rsidR="00B93F0F" w:rsidRPr="00621461" w:rsidRDefault="00B93F0F" w:rsidP="004719AE">
      <w:pPr>
        <w:pStyle w:val="23"/>
        <w:ind w:left="0"/>
        <w:rPr>
          <w:szCs w:val="28"/>
        </w:rPr>
      </w:pPr>
      <w:r w:rsidRPr="00621461">
        <w:rPr>
          <w:szCs w:val="28"/>
        </w:rPr>
        <w:t>теории финансов и финансов организаций;</w:t>
      </w:r>
    </w:p>
    <w:p w:rsidR="00B93F0F" w:rsidRPr="00621461" w:rsidRDefault="00B93F0F" w:rsidP="004719AE">
      <w:pPr>
        <w:pStyle w:val="23"/>
        <w:numPr>
          <w:ilvl w:val="0"/>
          <w:numId w:val="1"/>
        </w:numPr>
        <w:rPr>
          <w:szCs w:val="28"/>
        </w:rPr>
      </w:pPr>
      <w:r w:rsidRPr="00621461">
        <w:rPr>
          <w:szCs w:val="28"/>
        </w:rPr>
        <w:t>раскрыть содержание и движущие силы финансового механизма</w:t>
      </w:r>
    </w:p>
    <w:p w:rsidR="00B93F0F" w:rsidRPr="00621461" w:rsidRDefault="00B93F0F" w:rsidP="004719AE">
      <w:pPr>
        <w:pStyle w:val="23"/>
        <w:ind w:left="0"/>
        <w:rPr>
          <w:szCs w:val="28"/>
        </w:rPr>
      </w:pPr>
      <w:r w:rsidRPr="00621461">
        <w:rPr>
          <w:szCs w:val="28"/>
        </w:rPr>
        <w:t>общегосударственных финансов и финансов организаций;</w:t>
      </w:r>
    </w:p>
    <w:p w:rsidR="00B93F0F" w:rsidRPr="00621461" w:rsidRDefault="00621461" w:rsidP="004719AE">
      <w:pPr>
        <w:pStyle w:val="23"/>
        <w:ind w:left="0" w:firstLine="567"/>
        <w:rPr>
          <w:szCs w:val="28"/>
        </w:rPr>
      </w:pPr>
      <w:r w:rsidRPr="00621461">
        <w:rPr>
          <w:szCs w:val="28"/>
        </w:rPr>
        <w:t>–</w:t>
      </w:r>
      <w:r w:rsidR="00B93F0F" w:rsidRPr="00621461">
        <w:rPr>
          <w:szCs w:val="28"/>
        </w:rPr>
        <w:t>определять роль и место финансов в регулировании воспроизводственных процессов в национальной экономике</w:t>
      </w:r>
    </w:p>
    <w:p w:rsidR="004A04B1" w:rsidRPr="00621461" w:rsidRDefault="004A04B1" w:rsidP="004719AE">
      <w:pPr>
        <w:numPr>
          <w:ilvl w:val="0"/>
          <w:numId w:val="6"/>
        </w:numPr>
        <w:tabs>
          <w:tab w:val="num" w:pos="0"/>
          <w:tab w:val="left" w:pos="540"/>
          <w:tab w:val="left" w:pos="720"/>
        </w:tabs>
        <w:autoSpaceDN w:val="0"/>
        <w:ind w:left="0" w:firstLine="540"/>
        <w:jc w:val="both"/>
        <w:rPr>
          <w:sz w:val="28"/>
          <w:szCs w:val="28"/>
        </w:rPr>
      </w:pPr>
      <w:r w:rsidRPr="00621461">
        <w:rPr>
          <w:sz w:val="28"/>
          <w:szCs w:val="28"/>
        </w:rPr>
        <w:t>определять стоимость, доходность и инвестиционные качества финансовых инструментов;</w:t>
      </w:r>
    </w:p>
    <w:p w:rsidR="004A04B1" w:rsidRPr="00621461" w:rsidRDefault="004A04B1" w:rsidP="004719AE">
      <w:pPr>
        <w:numPr>
          <w:ilvl w:val="0"/>
          <w:numId w:val="6"/>
        </w:numPr>
        <w:tabs>
          <w:tab w:val="num" w:pos="0"/>
          <w:tab w:val="left" w:pos="540"/>
          <w:tab w:val="left" w:pos="720"/>
        </w:tabs>
        <w:autoSpaceDN w:val="0"/>
        <w:ind w:left="0" w:firstLine="540"/>
        <w:jc w:val="both"/>
        <w:rPr>
          <w:sz w:val="28"/>
          <w:szCs w:val="28"/>
        </w:rPr>
      </w:pPr>
      <w:r w:rsidRPr="00621461">
        <w:rPr>
          <w:sz w:val="28"/>
          <w:szCs w:val="28"/>
        </w:rPr>
        <w:t>определять взаимосвязи финансов организаций с различными сегментам финансового рынка;</w:t>
      </w:r>
    </w:p>
    <w:p w:rsidR="004A04B1" w:rsidRPr="00621461" w:rsidRDefault="004A04B1" w:rsidP="004719AE">
      <w:pPr>
        <w:numPr>
          <w:ilvl w:val="0"/>
          <w:numId w:val="6"/>
        </w:numPr>
        <w:tabs>
          <w:tab w:val="num" w:pos="0"/>
          <w:tab w:val="left" w:pos="540"/>
          <w:tab w:val="left" w:pos="720"/>
        </w:tabs>
        <w:autoSpaceDN w:val="0"/>
        <w:ind w:left="0" w:firstLine="540"/>
        <w:jc w:val="both"/>
        <w:rPr>
          <w:sz w:val="28"/>
          <w:szCs w:val="28"/>
        </w:rPr>
      </w:pPr>
      <w:r w:rsidRPr="00621461">
        <w:rPr>
          <w:sz w:val="28"/>
          <w:szCs w:val="28"/>
        </w:rPr>
        <w:t xml:space="preserve">использовать методы финансового анализа, </w:t>
      </w:r>
      <w:r w:rsidR="00A554A8" w:rsidRPr="00621461">
        <w:rPr>
          <w:sz w:val="28"/>
          <w:szCs w:val="28"/>
        </w:rPr>
        <w:t xml:space="preserve">финансового </w:t>
      </w:r>
      <w:r w:rsidRPr="00621461">
        <w:rPr>
          <w:sz w:val="28"/>
          <w:szCs w:val="28"/>
        </w:rPr>
        <w:t>планирования, прогнозирования и финансового контроля  в практике управления финансовым состоянием организации;</w:t>
      </w:r>
    </w:p>
    <w:p w:rsidR="00621461" w:rsidRDefault="004A04B1" w:rsidP="004719AE">
      <w:pPr>
        <w:numPr>
          <w:ilvl w:val="0"/>
          <w:numId w:val="6"/>
        </w:numPr>
        <w:tabs>
          <w:tab w:val="num" w:pos="0"/>
          <w:tab w:val="left" w:pos="540"/>
          <w:tab w:val="left" w:pos="720"/>
        </w:tabs>
        <w:autoSpaceDN w:val="0"/>
        <w:ind w:left="0" w:firstLine="540"/>
        <w:jc w:val="both"/>
        <w:rPr>
          <w:sz w:val="28"/>
          <w:szCs w:val="28"/>
        </w:rPr>
      </w:pPr>
      <w:r w:rsidRPr="00621461">
        <w:rPr>
          <w:sz w:val="28"/>
          <w:szCs w:val="28"/>
        </w:rPr>
        <w:t>выявлять финансовые проблемы при анализе конкретных ситуаций, предлагать способы их решения с учетом оценки рисков и возможных финансовых последствий;</w:t>
      </w:r>
    </w:p>
    <w:p w:rsidR="00621461" w:rsidRPr="00621461" w:rsidRDefault="00621461" w:rsidP="004719AE">
      <w:pPr>
        <w:numPr>
          <w:ilvl w:val="0"/>
          <w:numId w:val="6"/>
        </w:numPr>
        <w:tabs>
          <w:tab w:val="num" w:pos="0"/>
          <w:tab w:val="left" w:pos="540"/>
          <w:tab w:val="left" w:pos="720"/>
        </w:tabs>
        <w:autoSpaceDN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621461">
        <w:rPr>
          <w:sz w:val="28"/>
          <w:szCs w:val="28"/>
        </w:rPr>
        <w:t>нализировать действие инструментов денежно-кредитной</w:t>
      </w:r>
    </w:p>
    <w:p w:rsidR="00621461" w:rsidRDefault="00621461" w:rsidP="004719AE">
      <w:pPr>
        <w:jc w:val="both"/>
        <w:rPr>
          <w:sz w:val="28"/>
          <w:szCs w:val="28"/>
        </w:rPr>
      </w:pPr>
      <w:r w:rsidRPr="00621461">
        <w:rPr>
          <w:sz w:val="28"/>
          <w:szCs w:val="28"/>
        </w:rPr>
        <w:t xml:space="preserve">политики, эффективность организации денежного оборота, деятельность кредитно-финансовых организаций, их показатели; организовывать работу в </w:t>
      </w:r>
      <w:r w:rsidRPr="00621461">
        <w:rPr>
          <w:sz w:val="28"/>
          <w:szCs w:val="28"/>
        </w:rPr>
        <w:lastRenderedPageBreak/>
        <w:t>сфере предоставления банковских и финансовых услуг на всех сегментах рынка.</w:t>
      </w:r>
    </w:p>
    <w:p w:rsidR="00621461" w:rsidRDefault="00621461" w:rsidP="004719AE">
      <w:pPr>
        <w:ind w:firstLine="567"/>
        <w:jc w:val="both"/>
        <w:rPr>
          <w:sz w:val="28"/>
          <w:szCs w:val="28"/>
        </w:rPr>
      </w:pPr>
      <w:r w:rsidRPr="002D0650">
        <w:rPr>
          <w:bCs/>
          <w:sz w:val="28"/>
          <w:szCs w:val="28"/>
        </w:rPr>
        <w:t xml:space="preserve">  –</w:t>
      </w:r>
      <w:r>
        <w:rPr>
          <w:sz w:val="28"/>
          <w:szCs w:val="28"/>
        </w:rPr>
        <w:t>р</w:t>
      </w:r>
      <w:r w:rsidRPr="00621461">
        <w:rPr>
          <w:bCs/>
          <w:sz w:val="28"/>
          <w:szCs w:val="28"/>
        </w:rPr>
        <w:t>азрабатывать финансовую стратегию субъектов хозяйствования всех видов собственности; составлять финансовые планы субъектов хозяйствования, рассчитывать объемы денежных доходов</w:t>
      </w:r>
      <w:r w:rsidRPr="00621461">
        <w:rPr>
          <w:sz w:val="28"/>
          <w:szCs w:val="28"/>
        </w:rPr>
        <w:t xml:space="preserve"> и расходов субъектов хозяйствования и источники их финансирования; </w:t>
      </w:r>
      <w:r w:rsidRPr="00621461">
        <w:rPr>
          <w:bCs/>
          <w:sz w:val="28"/>
          <w:szCs w:val="28"/>
        </w:rPr>
        <w:t>использовать методы финансового анализа, планирования и прогнозирования, финансового контроля  в практике управления финансовым состоянием организации</w:t>
      </w:r>
      <w:r w:rsidRPr="00621461">
        <w:rPr>
          <w:sz w:val="28"/>
          <w:szCs w:val="28"/>
        </w:rPr>
        <w:t>.</w:t>
      </w:r>
    </w:p>
    <w:p w:rsidR="00621461" w:rsidRDefault="00621461" w:rsidP="004719AE">
      <w:pPr>
        <w:ind w:firstLine="567"/>
        <w:jc w:val="both"/>
        <w:rPr>
          <w:bCs/>
          <w:sz w:val="28"/>
          <w:szCs w:val="28"/>
        </w:rPr>
      </w:pPr>
      <w:r w:rsidRPr="002D0650">
        <w:rPr>
          <w:bCs/>
          <w:sz w:val="28"/>
          <w:szCs w:val="28"/>
        </w:rPr>
        <w:t xml:space="preserve">  –</w:t>
      </w:r>
      <w:r w:rsidRPr="00621461">
        <w:rPr>
          <w:bCs/>
          <w:sz w:val="28"/>
          <w:szCs w:val="28"/>
        </w:rPr>
        <w:t>организовывать работу по страхованию, проводить оценку ситуации на страховом рынке, разрабатывать  и применять правила страховой деятельности и системы перестрахования.</w:t>
      </w:r>
    </w:p>
    <w:p w:rsidR="00621461" w:rsidRPr="00621461" w:rsidRDefault="00621461" w:rsidP="004719AE">
      <w:pPr>
        <w:ind w:firstLine="567"/>
        <w:jc w:val="both"/>
        <w:rPr>
          <w:sz w:val="28"/>
          <w:szCs w:val="28"/>
        </w:rPr>
      </w:pPr>
      <w:r w:rsidRPr="00621461">
        <w:rPr>
          <w:bCs/>
          <w:sz w:val="28"/>
          <w:szCs w:val="28"/>
        </w:rPr>
        <w:t xml:space="preserve">  –осуществлять расчет налоговой базы и налогов на основе действующего налогового законодательства и других нормативно-правовых актов о налогах и сборах, анализировать налоговое законодательство, сопоставлять положения отдельных норм, анализировать и оценивать налоговую нагрузку субъектов хозяйствования, а также налоговые риски участников налоговых отношений, осуществлять мероприятия по их снижению.</w:t>
      </w:r>
    </w:p>
    <w:p w:rsidR="004A04B1" w:rsidRPr="00621461" w:rsidRDefault="004A04B1" w:rsidP="004719AE">
      <w:pPr>
        <w:rPr>
          <w:b/>
          <w:i/>
          <w:sz w:val="28"/>
          <w:szCs w:val="28"/>
        </w:rPr>
      </w:pPr>
      <w:r w:rsidRPr="00A04871">
        <w:rPr>
          <w:b/>
        </w:rPr>
        <w:t xml:space="preserve">        </w:t>
      </w:r>
      <w:r w:rsidRPr="00621461">
        <w:rPr>
          <w:b/>
          <w:i/>
          <w:sz w:val="28"/>
          <w:szCs w:val="28"/>
        </w:rPr>
        <w:t>владеть:</w:t>
      </w:r>
    </w:p>
    <w:p w:rsidR="004A04B1" w:rsidRPr="00621461" w:rsidRDefault="004A04B1" w:rsidP="004719AE">
      <w:pPr>
        <w:numPr>
          <w:ilvl w:val="0"/>
          <w:numId w:val="7"/>
        </w:numPr>
        <w:tabs>
          <w:tab w:val="clear" w:pos="680"/>
          <w:tab w:val="num" w:pos="720"/>
        </w:tabs>
        <w:ind w:firstLine="540"/>
        <w:rPr>
          <w:sz w:val="28"/>
          <w:szCs w:val="28"/>
        </w:rPr>
      </w:pPr>
      <w:r w:rsidRPr="00621461">
        <w:rPr>
          <w:sz w:val="28"/>
          <w:szCs w:val="28"/>
        </w:rPr>
        <w:t>современными методами сбора, обработки анализа финансовых показателей;</w:t>
      </w:r>
    </w:p>
    <w:p w:rsidR="004A04B1" w:rsidRPr="00621461" w:rsidRDefault="004A04B1" w:rsidP="004719AE">
      <w:pPr>
        <w:numPr>
          <w:ilvl w:val="0"/>
          <w:numId w:val="7"/>
        </w:numPr>
        <w:tabs>
          <w:tab w:val="clear" w:pos="680"/>
          <w:tab w:val="num" w:pos="720"/>
        </w:tabs>
        <w:ind w:firstLine="540"/>
        <w:rPr>
          <w:sz w:val="28"/>
          <w:szCs w:val="28"/>
        </w:rPr>
      </w:pPr>
      <w:r w:rsidRPr="00621461">
        <w:rPr>
          <w:sz w:val="28"/>
          <w:szCs w:val="28"/>
        </w:rPr>
        <w:t>современными методиками расчета и анализа финансовых показателей, характеризующих экономические процессы и явления на микро- и макроуровне.</w:t>
      </w:r>
    </w:p>
    <w:p w:rsidR="00621461" w:rsidRPr="00621461" w:rsidRDefault="00621461" w:rsidP="004719AE">
      <w:pPr>
        <w:pStyle w:val="af"/>
        <w:ind w:left="227"/>
        <w:jc w:val="both"/>
        <w:rPr>
          <w:sz w:val="28"/>
          <w:szCs w:val="28"/>
        </w:rPr>
      </w:pPr>
      <w:r w:rsidRPr="00621461">
        <w:rPr>
          <w:sz w:val="28"/>
          <w:szCs w:val="28"/>
        </w:rPr>
        <w:t xml:space="preserve">    −    системным и сравнительным анализом;</w:t>
      </w:r>
    </w:p>
    <w:p w:rsidR="00621461" w:rsidRPr="00621461" w:rsidRDefault="00621461" w:rsidP="004719AE">
      <w:pPr>
        <w:ind w:firstLine="567"/>
        <w:jc w:val="both"/>
        <w:rPr>
          <w:sz w:val="28"/>
          <w:szCs w:val="28"/>
        </w:rPr>
      </w:pPr>
      <w:r w:rsidRPr="00621461">
        <w:rPr>
          <w:sz w:val="28"/>
          <w:szCs w:val="28"/>
        </w:rPr>
        <w:t>−  методами финансового планирования;</w:t>
      </w:r>
    </w:p>
    <w:p w:rsidR="00603086" w:rsidRPr="00621461" w:rsidRDefault="00621461" w:rsidP="004719AE">
      <w:pPr>
        <w:ind w:firstLine="567"/>
        <w:jc w:val="both"/>
        <w:rPr>
          <w:sz w:val="28"/>
          <w:szCs w:val="28"/>
        </w:rPr>
      </w:pPr>
      <w:r w:rsidRPr="00621461">
        <w:rPr>
          <w:sz w:val="28"/>
          <w:szCs w:val="28"/>
        </w:rPr>
        <w:t>−  методами финансового контроля;</w:t>
      </w:r>
    </w:p>
    <w:p w:rsidR="00F1651C" w:rsidRDefault="00F1651C" w:rsidP="004719AE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качестве </w:t>
      </w:r>
      <w:r>
        <w:rPr>
          <w:rFonts w:ascii="Times New Roman" w:hAnsi="Times New Roman"/>
          <w:i/>
          <w:sz w:val="28"/>
          <w:szCs w:val="28"/>
        </w:rPr>
        <w:t>методов обучения</w:t>
      </w:r>
      <w:r>
        <w:rPr>
          <w:rFonts w:ascii="Times New Roman" w:hAnsi="Times New Roman"/>
          <w:sz w:val="28"/>
          <w:szCs w:val="28"/>
        </w:rPr>
        <w:t xml:space="preserve"> рекомендуется проведение  семинарских и практических занятий с организацией деловых игр, решением задач и тестов, выполнением контрольных заданий, самостоятельной работы и контроля за ее выполнением.</w:t>
      </w:r>
    </w:p>
    <w:p w:rsidR="00F1651C" w:rsidRDefault="00F1651C" w:rsidP="004719AE">
      <w:pPr>
        <w:ind w:firstLine="709"/>
        <w:jc w:val="both"/>
        <w:rPr>
          <w:sz w:val="28"/>
        </w:rPr>
      </w:pPr>
      <w:r>
        <w:rPr>
          <w:sz w:val="28"/>
          <w:szCs w:val="28"/>
        </w:rPr>
        <w:t>Дисциплина «Финансы»  является неотъемлемой частью современных экономических знаний и связана с рядом других дисциплин типового учебного плана:  «Государственный бюджет»; «Макроэкономика», «Деньги, кредит, банки» и др.</w:t>
      </w:r>
    </w:p>
    <w:p w:rsidR="004719AE" w:rsidRPr="004B3E48" w:rsidRDefault="00F1651C" w:rsidP="004B3E48">
      <w:pPr>
        <w:pStyle w:val="a5"/>
        <w:rPr>
          <w:color w:val="FF0000"/>
          <w:szCs w:val="28"/>
        </w:rPr>
      </w:pPr>
      <w:r>
        <w:t xml:space="preserve">Всего часов по дисциплине </w:t>
      </w:r>
      <w:r w:rsidR="003663EF">
        <w:t xml:space="preserve">-226, </w:t>
      </w:r>
      <w:r>
        <w:t xml:space="preserve"> из </w:t>
      </w:r>
      <w:r w:rsidR="003663EF">
        <w:t>них всего часов аудиторных – 120, в том числе лекции – 64</w:t>
      </w:r>
      <w:r>
        <w:t xml:space="preserve"> </w:t>
      </w:r>
      <w:r w:rsidR="003663EF">
        <w:t>часа, практические занятия – 56</w:t>
      </w:r>
      <w:r>
        <w:t xml:space="preserve"> часов. Рекомендуемые формы контроля </w:t>
      </w:r>
      <w:r w:rsidRPr="007620D0">
        <w:rPr>
          <w:color w:val="FF0000"/>
        </w:rPr>
        <w:t>–</w:t>
      </w:r>
      <w:r w:rsidR="007620D0" w:rsidRPr="007620D0">
        <w:rPr>
          <w:color w:val="FF0000"/>
        </w:rPr>
        <w:t xml:space="preserve"> </w:t>
      </w:r>
      <w:r w:rsidRPr="007620D0">
        <w:rPr>
          <w:color w:val="FF0000"/>
        </w:rPr>
        <w:t xml:space="preserve">зачет, </w:t>
      </w:r>
      <w:r w:rsidR="005343D0" w:rsidRPr="007620D0">
        <w:rPr>
          <w:color w:val="FF0000"/>
        </w:rPr>
        <w:t>экзамен</w:t>
      </w:r>
      <w:r w:rsidRPr="007620D0">
        <w:rPr>
          <w:color w:val="FF0000"/>
        </w:rPr>
        <w:t>.</w:t>
      </w:r>
      <w:r w:rsidRPr="005343D0">
        <w:rPr>
          <w:color w:val="FF0000"/>
        </w:rPr>
        <w:t xml:space="preserve"> </w:t>
      </w:r>
    </w:p>
    <w:p w:rsidR="00F1651C" w:rsidRDefault="00F1651C" w:rsidP="004B3E48">
      <w:pPr>
        <w:rPr>
          <w:sz w:val="28"/>
          <w:szCs w:val="28"/>
        </w:rPr>
      </w:pPr>
    </w:p>
    <w:p w:rsidR="004B3E48" w:rsidRDefault="004B3E48" w:rsidP="004B3E48">
      <w:pPr>
        <w:rPr>
          <w:sz w:val="28"/>
          <w:szCs w:val="28"/>
        </w:rPr>
      </w:pPr>
    </w:p>
    <w:p w:rsidR="0007793B" w:rsidRDefault="0007793B" w:rsidP="004B3E48">
      <w:pPr>
        <w:rPr>
          <w:sz w:val="28"/>
          <w:szCs w:val="28"/>
        </w:rPr>
      </w:pPr>
    </w:p>
    <w:p w:rsidR="0007793B" w:rsidRDefault="0007793B" w:rsidP="004B3E48">
      <w:pPr>
        <w:rPr>
          <w:sz w:val="28"/>
          <w:szCs w:val="28"/>
        </w:rPr>
      </w:pPr>
    </w:p>
    <w:p w:rsidR="0007793B" w:rsidRDefault="0007793B" w:rsidP="004B3E48">
      <w:pPr>
        <w:rPr>
          <w:sz w:val="28"/>
          <w:szCs w:val="28"/>
        </w:rPr>
      </w:pPr>
    </w:p>
    <w:p w:rsidR="004B3E48" w:rsidRDefault="004B3E48" w:rsidP="004B3E48">
      <w:pPr>
        <w:rPr>
          <w:sz w:val="28"/>
          <w:szCs w:val="28"/>
        </w:rPr>
      </w:pPr>
    </w:p>
    <w:p w:rsidR="005343D0" w:rsidRDefault="005343D0" w:rsidP="005343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ТЕМАТИЧЕСКИЙ ПЛАН ДИСЦИПЛИНЫ</w:t>
      </w:r>
    </w:p>
    <w:p w:rsidR="005343D0" w:rsidRPr="0082282C" w:rsidRDefault="005343D0" w:rsidP="005343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ФИНАНСЫ»  </w:t>
      </w:r>
    </w:p>
    <w:tbl>
      <w:tblPr>
        <w:tblW w:w="9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103"/>
        <w:gridCol w:w="1559"/>
        <w:gridCol w:w="1838"/>
      </w:tblGrid>
      <w:tr w:rsidR="005343D0" w:rsidRPr="002766BC" w:rsidTr="0063016C">
        <w:trPr>
          <w:cantSplit/>
        </w:trPr>
        <w:tc>
          <w:tcPr>
            <w:tcW w:w="817" w:type="dxa"/>
            <w:vMerge w:val="restart"/>
            <w:vAlign w:val="center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№</w:t>
            </w:r>
          </w:p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тем</w:t>
            </w:r>
          </w:p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  <w:vMerge w:val="restart"/>
            <w:vAlign w:val="center"/>
          </w:tcPr>
          <w:p w:rsidR="005343D0" w:rsidRPr="005343D0" w:rsidRDefault="005343D0" w:rsidP="0063016C">
            <w:pPr>
              <w:jc w:val="center"/>
              <w:rPr>
                <w:sz w:val="26"/>
                <w:szCs w:val="26"/>
              </w:rPr>
            </w:pPr>
            <w:r w:rsidRPr="005343D0">
              <w:rPr>
                <w:sz w:val="26"/>
                <w:szCs w:val="26"/>
              </w:rPr>
              <w:t>Название темы</w:t>
            </w:r>
          </w:p>
        </w:tc>
        <w:tc>
          <w:tcPr>
            <w:tcW w:w="3397" w:type="dxa"/>
            <w:gridSpan w:val="2"/>
          </w:tcPr>
          <w:p w:rsidR="005343D0" w:rsidRPr="005343D0" w:rsidRDefault="005343D0" w:rsidP="0063016C">
            <w:pPr>
              <w:jc w:val="center"/>
              <w:rPr>
                <w:sz w:val="26"/>
                <w:szCs w:val="26"/>
              </w:rPr>
            </w:pPr>
            <w:r w:rsidRPr="005343D0">
              <w:rPr>
                <w:sz w:val="26"/>
                <w:szCs w:val="26"/>
              </w:rPr>
              <w:t>Количество часов</w:t>
            </w:r>
          </w:p>
        </w:tc>
      </w:tr>
      <w:tr w:rsidR="005343D0" w:rsidRPr="002766BC" w:rsidTr="0063016C">
        <w:trPr>
          <w:cantSplit/>
        </w:trPr>
        <w:tc>
          <w:tcPr>
            <w:tcW w:w="817" w:type="dxa"/>
            <w:vMerge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  <w:vMerge/>
          </w:tcPr>
          <w:p w:rsidR="005343D0" w:rsidRPr="005343D0" w:rsidRDefault="005343D0" w:rsidP="0063016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5343D0" w:rsidRPr="005343D0" w:rsidRDefault="005343D0" w:rsidP="0063016C">
            <w:pPr>
              <w:jc w:val="center"/>
              <w:rPr>
                <w:sz w:val="26"/>
                <w:szCs w:val="26"/>
              </w:rPr>
            </w:pPr>
            <w:r w:rsidRPr="005343D0">
              <w:rPr>
                <w:sz w:val="26"/>
                <w:szCs w:val="26"/>
              </w:rPr>
              <w:t>лекции</w:t>
            </w:r>
          </w:p>
        </w:tc>
        <w:tc>
          <w:tcPr>
            <w:tcW w:w="1838" w:type="dxa"/>
          </w:tcPr>
          <w:p w:rsidR="005343D0" w:rsidRPr="005343D0" w:rsidRDefault="005343D0" w:rsidP="0063016C">
            <w:pPr>
              <w:jc w:val="center"/>
              <w:rPr>
                <w:sz w:val="26"/>
                <w:szCs w:val="26"/>
              </w:rPr>
            </w:pPr>
            <w:r w:rsidRPr="005343D0">
              <w:rPr>
                <w:sz w:val="26"/>
                <w:szCs w:val="26"/>
              </w:rPr>
              <w:t xml:space="preserve">практические занятия </w:t>
            </w:r>
          </w:p>
        </w:tc>
      </w:tr>
      <w:tr w:rsidR="005343D0" w:rsidRPr="002766BC" w:rsidTr="0063016C">
        <w:tc>
          <w:tcPr>
            <w:tcW w:w="9317" w:type="dxa"/>
            <w:gridSpan w:val="4"/>
          </w:tcPr>
          <w:p w:rsidR="005343D0" w:rsidRPr="005343D0" w:rsidRDefault="005343D0" w:rsidP="0063016C">
            <w:pPr>
              <w:jc w:val="both"/>
              <w:rPr>
                <w:b/>
                <w:sz w:val="26"/>
                <w:szCs w:val="26"/>
              </w:rPr>
            </w:pPr>
            <w:r w:rsidRPr="005343D0">
              <w:rPr>
                <w:b/>
                <w:sz w:val="26"/>
                <w:szCs w:val="26"/>
              </w:rPr>
              <w:t xml:space="preserve">Раздел 1. Теория финансов </w:t>
            </w:r>
          </w:p>
        </w:tc>
      </w:tr>
      <w:tr w:rsidR="005343D0" w:rsidRPr="002766BC" w:rsidTr="0063016C">
        <w:tc>
          <w:tcPr>
            <w:tcW w:w="817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1.</w:t>
            </w:r>
          </w:p>
        </w:tc>
        <w:tc>
          <w:tcPr>
            <w:tcW w:w="5103" w:type="dxa"/>
          </w:tcPr>
          <w:p w:rsidR="005343D0" w:rsidRPr="005343D0" w:rsidRDefault="005343D0" w:rsidP="0063016C">
            <w:pPr>
              <w:jc w:val="both"/>
              <w:rPr>
                <w:sz w:val="26"/>
                <w:szCs w:val="26"/>
              </w:rPr>
            </w:pPr>
            <w:r w:rsidRPr="005343D0">
              <w:rPr>
                <w:sz w:val="26"/>
                <w:szCs w:val="26"/>
              </w:rPr>
              <w:t xml:space="preserve">Сущность и функции финансов </w:t>
            </w:r>
          </w:p>
        </w:tc>
        <w:tc>
          <w:tcPr>
            <w:tcW w:w="1559" w:type="dxa"/>
          </w:tcPr>
          <w:p w:rsidR="005343D0" w:rsidRPr="005343D0" w:rsidRDefault="005343D0" w:rsidP="0063016C">
            <w:pPr>
              <w:jc w:val="center"/>
              <w:rPr>
                <w:sz w:val="26"/>
                <w:szCs w:val="26"/>
              </w:rPr>
            </w:pPr>
            <w:r w:rsidRPr="005343D0">
              <w:rPr>
                <w:sz w:val="26"/>
                <w:szCs w:val="26"/>
              </w:rPr>
              <w:t>4</w:t>
            </w:r>
          </w:p>
        </w:tc>
        <w:tc>
          <w:tcPr>
            <w:tcW w:w="1838" w:type="dxa"/>
          </w:tcPr>
          <w:p w:rsidR="005343D0" w:rsidRPr="005343D0" w:rsidRDefault="005343D0" w:rsidP="0063016C">
            <w:pPr>
              <w:jc w:val="center"/>
              <w:rPr>
                <w:sz w:val="26"/>
                <w:szCs w:val="26"/>
              </w:rPr>
            </w:pPr>
            <w:r w:rsidRPr="005343D0">
              <w:rPr>
                <w:sz w:val="26"/>
                <w:szCs w:val="26"/>
              </w:rPr>
              <w:t>2</w:t>
            </w:r>
          </w:p>
        </w:tc>
      </w:tr>
      <w:tr w:rsidR="005343D0" w:rsidRPr="002766BC" w:rsidTr="0063016C">
        <w:tc>
          <w:tcPr>
            <w:tcW w:w="817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2.</w:t>
            </w:r>
          </w:p>
        </w:tc>
        <w:tc>
          <w:tcPr>
            <w:tcW w:w="5103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Финансовая система государства</w:t>
            </w:r>
          </w:p>
        </w:tc>
        <w:tc>
          <w:tcPr>
            <w:tcW w:w="1559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4</w:t>
            </w:r>
          </w:p>
        </w:tc>
        <w:tc>
          <w:tcPr>
            <w:tcW w:w="1838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5343D0" w:rsidRPr="002766BC" w:rsidTr="0063016C">
        <w:tc>
          <w:tcPr>
            <w:tcW w:w="817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3.</w:t>
            </w:r>
          </w:p>
        </w:tc>
        <w:tc>
          <w:tcPr>
            <w:tcW w:w="5103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Финансовая политика государства</w:t>
            </w:r>
          </w:p>
        </w:tc>
        <w:tc>
          <w:tcPr>
            <w:tcW w:w="1559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5343D0" w:rsidRPr="002766BC" w:rsidTr="0063016C">
        <w:tc>
          <w:tcPr>
            <w:tcW w:w="817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82282C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Государственный бюджет</w:t>
            </w:r>
          </w:p>
        </w:tc>
        <w:tc>
          <w:tcPr>
            <w:tcW w:w="1559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4</w:t>
            </w:r>
          </w:p>
        </w:tc>
        <w:tc>
          <w:tcPr>
            <w:tcW w:w="1838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5343D0" w:rsidRPr="002766BC" w:rsidTr="0063016C">
        <w:tc>
          <w:tcPr>
            <w:tcW w:w="817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82282C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Государственный кредит</w:t>
            </w:r>
          </w:p>
        </w:tc>
        <w:tc>
          <w:tcPr>
            <w:tcW w:w="1559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4</w:t>
            </w:r>
          </w:p>
        </w:tc>
        <w:tc>
          <w:tcPr>
            <w:tcW w:w="1838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5343D0" w:rsidRPr="002766BC" w:rsidTr="0063016C">
        <w:tc>
          <w:tcPr>
            <w:tcW w:w="817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82282C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5343D0" w:rsidRPr="0082282C" w:rsidRDefault="005343D0" w:rsidP="007620D0">
            <w:pPr>
              <w:jc w:val="both"/>
              <w:rPr>
                <w:sz w:val="26"/>
                <w:szCs w:val="26"/>
                <w:lang w:eastAsia="en-US"/>
              </w:rPr>
            </w:pPr>
            <w:r w:rsidRPr="0082282C">
              <w:rPr>
                <w:sz w:val="26"/>
                <w:szCs w:val="26"/>
                <w:lang w:eastAsia="en-US"/>
              </w:rPr>
              <w:t xml:space="preserve">Финансовый рынок </w:t>
            </w:r>
            <w:r w:rsidR="004A7B08" w:rsidRPr="0082282C">
              <w:rPr>
                <w:sz w:val="26"/>
                <w:szCs w:val="26"/>
              </w:rPr>
              <w:t>в государстве</w:t>
            </w:r>
          </w:p>
        </w:tc>
        <w:tc>
          <w:tcPr>
            <w:tcW w:w="1559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5343D0" w:rsidRPr="002766BC" w:rsidTr="0063016C">
        <w:tc>
          <w:tcPr>
            <w:tcW w:w="817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82282C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  <w:lang w:eastAsia="en-US"/>
              </w:rPr>
              <w:t xml:space="preserve">Рынок ценных бумаг </w:t>
            </w:r>
          </w:p>
        </w:tc>
        <w:tc>
          <w:tcPr>
            <w:tcW w:w="1559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5343D0" w:rsidRPr="002766BC" w:rsidTr="0063016C">
        <w:tc>
          <w:tcPr>
            <w:tcW w:w="817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82282C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5343D0" w:rsidRPr="0082282C" w:rsidRDefault="005343D0" w:rsidP="0063016C">
            <w:pPr>
              <w:pStyle w:val="31"/>
              <w:rPr>
                <w:sz w:val="26"/>
                <w:szCs w:val="26"/>
                <w:lang w:eastAsia="en-US"/>
              </w:rPr>
            </w:pPr>
            <w:r w:rsidRPr="0082282C">
              <w:rPr>
                <w:sz w:val="26"/>
                <w:szCs w:val="26"/>
                <w:lang w:eastAsia="en-US"/>
              </w:rPr>
              <w:t>Кредитный  рынок</w:t>
            </w:r>
          </w:p>
        </w:tc>
        <w:tc>
          <w:tcPr>
            <w:tcW w:w="1559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5343D0" w:rsidRPr="002766BC" w:rsidTr="0063016C">
        <w:tc>
          <w:tcPr>
            <w:tcW w:w="817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82282C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5343D0" w:rsidRPr="0082282C" w:rsidRDefault="005343D0" w:rsidP="0063016C">
            <w:pPr>
              <w:pStyle w:val="31"/>
              <w:rPr>
                <w:sz w:val="26"/>
                <w:szCs w:val="26"/>
                <w:lang w:eastAsia="en-US"/>
              </w:rPr>
            </w:pPr>
            <w:r w:rsidRPr="0082282C">
              <w:rPr>
                <w:sz w:val="26"/>
                <w:szCs w:val="26"/>
                <w:lang w:eastAsia="en-US"/>
              </w:rPr>
              <w:t>Валютный рынок</w:t>
            </w:r>
          </w:p>
        </w:tc>
        <w:tc>
          <w:tcPr>
            <w:tcW w:w="1559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5343D0" w:rsidRPr="002766BC" w:rsidTr="0063016C">
        <w:tc>
          <w:tcPr>
            <w:tcW w:w="817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5103" w:type="dxa"/>
          </w:tcPr>
          <w:p w:rsidR="005343D0" w:rsidRPr="0082282C" w:rsidRDefault="00983655" w:rsidP="0063016C">
            <w:pPr>
              <w:pStyle w:val="31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Институт банкротства в государстве</w:t>
            </w:r>
          </w:p>
        </w:tc>
        <w:tc>
          <w:tcPr>
            <w:tcW w:w="1559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5343D0" w:rsidRPr="002766BC" w:rsidTr="0063016C">
        <w:tc>
          <w:tcPr>
            <w:tcW w:w="817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Pr="0082282C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5343D0" w:rsidRPr="0082282C" w:rsidRDefault="00983655" w:rsidP="005343D0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Финансовый контроль в государстве</w:t>
            </w:r>
          </w:p>
        </w:tc>
        <w:tc>
          <w:tcPr>
            <w:tcW w:w="1559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5343D0" w:rsidRPr="002766BC" w:rsidTr="0063016C">
        <w:tc>
          <w:tcPr>
            <w:tcW w:w="817" w:type="dxa"/>
          </w:tcPr>
          <w:p w:rsidR="005343D0" w:rsidRPr="0082282C" w:rsidRDefault="005343D0" w:rsidP="0063016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5343D0" w:rsidRPr="0082282C" w:rsidRDefault="005343D0" w:rsidP="0063016C">
            <w:pPr>
              <w:ind w:left="-1267" w:firstLine="1267"/>
              <w:jc w:val="both"/>
              <w:rPr>
                <w:b/>
                <w:sz w:val="26"/>
                <w:szCs w:val="26"/>
              </w:rPr>
            </w:pPr>
            <w:r w:rsidRPr="0082282C">
              <w:rPr>
                <w:b/>
                <w:sz w:val="26"/>
                <w:szCs w:val="26"/>
              </w:rPr>
              <w:t xml:space="preserve">                      Итого по разделу 1</w:t>
            </w:r>
          </w:p>
        </w:tc>
        <w:tc>
          <w:tcPr>
            <w:tcW w:w="1559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30</w:t>
            </w:r>
          </w:p>
        </w:tc>
        <w:tc>
          <w:tcPr>
            <w:tcW w:w="1838" w:type="dxa"/>
          </w:tcPr>
          <w:p w:rsidR="005343D0" w:rsidRPr="0082282C" w:rsidRDefault="005343D0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22</w:t>
            </w:r>
          </w:p>
        </w:tc>
      </w:tr>
      <w:tr w:rsidR="005343D0" w:rsidRPr="002766BC" w:rsidTr="0063016C">
        <w:tc>
          <w:tcPr>
            <w:tcW w:w="9317" w:type="dxa"/>
            <w:gridSpan w:val="4"/>
          </w:tcPr>
          <w:p w:rsidR="005343D0" w:rsidRPr="0082282C" w:rsidRDefault="005343D0" w:rsidP="0063016C">
            <w:pPr>
              <w:rPr>
                <w:sz w:val="26"/>
                <w:szCs w:val="26"/>
              </w:rPr>
            </w:pPr>
            <w:r w:rsidRPr="0082282C">
              <w:rPr>
                <w:b/>
                <w:sz w:val="26"/>
                <w:szCs w:val="26"/>
              </w:rPr>
              <w:t xml:space="preserve">Раздел 2. Финансы организаций  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255B85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12.</w:t>
            </w:r>
          </w:p>
        </w:tc>
        <w:tc>
          <w:tcPr>
            <w:tcW w:w="5103" w:type="dxa"/>
          </w:tcPr>
          <w:p w:rsidR="00255B85" w:rsidRPr="0082282C" w:rsidRDefault="00255B85" w:rsidP="0063016C">
            <w:pPr>
              <w:pStyle w:val="a7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 xml:space="preserve">Финансы организаций в финансовой системе государства 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255B85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13.</w:t>
            </w:r>
          </w:p>
        </w:tc>
        <w:tc>
          <w:tcPr>
            <w:tcW w:w="5103" w:type="dxa"/>
          </w:tcPr>
          <w:p w:rsidR="00255B85" w:rsidRPr="0082282C" w:rsidRDefault="00255B85" w:rsidP="0063016C">
            <w:pPr>
              <w:jc w:val="both"/>
              <w:rPr>
                <w:sz w:val="26"/>
                <w:szCs w:val="26"/>
                <w:lang w:eastAsia="en-US"/>
              </w:rPr>
            </w:pPr>
            <w:r w:rsidRPr="0082282C">
              <w:rPr>
                <w:sz w:val="26"/>
                <w:szCs w:val="26"/>
                <w:lang w:eastAsia="en-US"/>
              </w:rPr>
              <w:t>Основы управления финансами предприятий (организаций)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255B85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14.</w:t>
            </w:r>
          </w:p>
        </w:tc>
        <w:tc>
          <w:tcPr>
            <w:tcW w:w="5103" w:type="dxa"/>
          </w:tcPr>
          <w:p w:rsidR="00255B85" w:rsidRPr="0082282C" w:rsidRDefault="00255B85" w:rsidP="0063016C">
            <w:pPr>
              <w:pStyle w:val="a7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Денежные расходы организаций и управление ими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4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255B85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15.</w:t>
            </w:r>
          </w:p>
        </w:tc>
        <w:tc>
          <w:tcPr>
            <w:tcW w:w="5103" w:type="dxa"/>
          </w:tcPr>
          <w:p w:rsidR="00255B85" w:rsidRPr="0082282C" w:rsidRDefault="00255B85" w:rsidP="0063016C">
            <w:pPr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Денежные поступления и доходы организаций и управление ими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4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255B85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16.</w:t>
            </w:r>
          </w:p>
        </w:tc>
        <w:tc>
          <w:tcPr>
            <w:tcW w:w="5103" w:type="dxa"/>
          </w:tcPr>
          <w:p w:rsidR="00255B85" w:rsidRPr="0082282C" w:rsidRDefault="00255B85" w:rsidP="0063016C">
            <w:pPr>
              <w:pStyle w:val="a7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Прибыль и рентабельность организаций и управление ими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255B85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17.</w:t>
            </w:r>
          </w:p>
        </w:tc>
        <w:tc>
          <w:tcPr>
            <w:tcW w:w="5103" w:type="dxa"/>
          </w:tcPr>
          <w:p w:rsidR="00255B85" w:rsidRPr="0082282C" w:rsidRDefault="00255B85" w:rsidP="0063016C">
            <w:pPr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Инвестиции в оборотные активы  организаций и управление ими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4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255B85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18.</w:t>
            </w:r>
          </w:p>
        </w:tc>
        <w:tc>
          <w:tcPr>
            <w:tcW w:w="5103" w:type="dxa"/>
          </w:tcPr>
          <w:p w:rsidR="00255B85" w:rsidRPr="0082282C" w:rsidRDefault="00255B85" w:rsidP="0063016C">
            <w:pPr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Инвестиции в долгосрочные активы организаций и управление ими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255B85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19.</w:t>
            </w:r>
          </w:p>
        </w:tc>
        <w:tc>
          <w:tcPr>
            <w:tcW w:w="5103" w:type="dxa"/>
          </w:tcPr>
          <w:p w:rsidR="00255B85" w:rsidRPr="0082282C" w:rsidRDefault="00255B85" w:rsidP="0063016C">
            <w:pPr>
              <w:pStyle w:val="a7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Налогообложение организаций и налоговое планирование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255B85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20.</w:t>
            </w:r>
          </w:p>
        </w:tc>
        <w:tc>
          <w:tcPr>
            <w:tcW w:w="5103" w:type="dxa"/>
          </w:tcPr>
          <w:p w:rsidR="00255B85" w:rsidRPr="0082282C" w:rsidRDefault="00255B85" w:rsidP="0063016C">
            <w:pPr>
              <w:pStyle w:val="a7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 xml:space="preserve">Страховые отношения организаций и управление ими 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255B85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21.</w:t>
            </w:r>
          </w:p>
        </w:tc>
        <w:tc>
          <w:tcPr>
            <w:tcW w:w="5103" w:type="dxa"/>
          </w:tcPr>
          <w:p w:rsidR="00255B85" w:rsidRPr="0082282C" w:rsidRDefault="00255B85" w:rsidP="0063016C">
            <w:pPr>
              <w:pStyle w:val="a7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Кредитование и кредитные расчеты организаций</w:t>
            </w:r>
            <w:r w:rsidR="00876730" w:rsidRPr="0082282C">
              <w:rPr>
                <w:sz w:val="26"/>
                <w:szCs w:val="26"/>
              </w:rPr>
              <w:t xml:space="preserve"> и управление ими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255B85">
            <w:pPr>
              <w:jc w:val="both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22.</w:t>
            </w:r>
          </w:p>
        </w:tc>
        <w:tc>
          <w:tcPr>
            <w:tcW w:w="5103" w:type="dxa"/>
          </w:tcPr>
          <w:p w:rsidR="00255B85" w:rsidRPr="0082282C" w:rsidRDefault="00255B85" w:rsidP="0063016C">
            <w:pPr>
              <w:pStyle w:val="21"/>
              <w:jc w:val="left"/>
              <w:rPr>
                <w:b w:val="0"/>
                <w:bCs w:val="0"/>
                <w:sz w:val="26"/>
                <w:szCs w:val="26"/>
              </w:rPr>
            </w:pPr>
            <w:r w:rsidRPr="0082282C">
              <w:rPr>
                <w:b w:val="0"/>
                <w:bCs w:val="0"/>
                <w:sz w:val="26"/>
                <w:szCs w:val="26"/>
              </w:rPr>
              <w:t>Финансовое планирование и прогнозирование в организациях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255B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</w:t>
            </w:r>
          </w:p>
        </w:tc>
        <w:tc>
          <w:tcPr>
            <w:tcW w:w="5103" w:type="dxa"/>
          </w:tcPr>
          <w:p w:rsidR="00255B85" w:rsidRPr="0082282C" w:rsidRDefault="00255B85" w:rsidP="00BD7791">
            <w:pPr>
              <w:pStyle w:val="21"/>
              <w:jc w:val="left"/>
              <w:rPr>
                <w:b w:val="0"/>
                <w:bCs w:val="0"/>
                <w:sz w:val="26"/>
                <w:szCs w:val="26"/>
              </w:rPr>
            </w:pPr>
            <w:r w:rsidRPr="0082282C">
              <w:rPr>
                <w:b w:val="0"/>
                <w:bCs w:val="0"/>
                <w:sz w:val="26"/>
                <w:szCs w:val="26"/>
              </w:rPr>
              <w:t xml:space="preserve">Отраслевые особенности </w:t>
            </w:r>
            <w:r w:rsidR="00BD7791" w:rsidRPr="00FB728F">
              <w:rPr>
                <w:b w:val="0"/>
                <w:bCs w:val="0"/>
                <w:sz w:val="26"/>
                <w:szCs w:val="26"/>
              </w:rPr>
              <w:t>фун</w:t>
            </w:r>
            <w:r w:rsidR="00FB728F" w:rsidRPr="00FB728F">
              <w:rPr>
                <w:b w:val="0"/>
                <w:bCs w:val="0"/>
                <w:sz w:val="26"/>
                <w:szCs w:val="26"/>
              </w:rPr>
              <w:t>к</w:t>
            </w:r>
            <w:r w:rsidR="00BD7791" w:rsidRPr="00FB728F">
              <w:rPr>
                <w:b w:val="0"/>
                <w:bCs w:val="0"/>
                <w:sz w:val="26"/>
                <w:szCs w:val="26"/>
              </w:rPr>
              <w:t xml:space="preserve">ционирования </w:t>
            </w:r>
            <w:r w:rsidRPr="00FB728F">
              <w:rPr>
                <w:b w:val="0"/>
                <w:bCs w:val="0"/>
                <w:sz w:val="26"/>
                <w:szCs w:val="26"/>
              </w:rPr>
              <w:t>финансов</w:t>
            </w:r>
            <w:r w:rsidRPr="0082282C">
              <w:rPr>
                <w:b w:val="0"/>
                <w:bCs w:val="0"/>
                <w:sz w:val="26"/>
                <w:szCs w:val="26"/>
              </w:rPr>
              <w:t xml:space="preserve"> предприятий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6301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5103" w:type="dxa"/>
          </w:tcPr>
          <w:p w:rsidR="00255B85" w:rsidRPr="0082282C" w:rsidRDefault="00255B85" w:rsidP="0063016C">
            <w:pPr>
              <w:pStyle w:val="21"/>
              <w:jc w:val="left"/>
              <w:rPr>
                <w:b w:val="0"/>
                <w:bCs w:val="0"/>
                <w:sz w:val="26"/>
                <w:szCs w:val="26"/>
              </w:rPr>
            </w:pPr>
            <w:r w:rsidRPr="0082282C">
              <w:rPr>
                <w:b w:val="0"/>
                <w:bCs w:val="0"/>
                <w:sz w:val="26"/>
                <w:szCs w:val="26"/>
              </w:rPr>
              <w:t>О</w:t>
            </w:r>
            <w:r>
              <w:rPr>
                <w:b w:val="0"/>
                <w:bCs w:val="0"/>
                <w:sz w:val="26"/>
                <w:szCs w:val="26"/>
              </w:rPr>
              <w:t>рганизационно</w:t>
            </w:r>
            <w:r w:rsidR="00085F36">
              <w:rPr>
                <w:b w:val="0"/>
                <w:bCs w:val="0"/>
                <w:sz w:val="26"/>
                <w:szCs w:val="26"/>
              </w:rPr>
              <w:t>-</w:t>
            </w:r>
            <w:r>
              <w:rPr>
                <w:b w:val="0"/>
                <w:bCs w:val="0"/>
                <w:sz w:val="26"/>
                <w:szCs w:val="26"/>
              </w:rPr>
              <w:t xml:space="preserve"> правовые</w:t>
            </w:r>
            <w:r w:rsidRPr="0082282C">
              <w:rPr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</w:rPr>
              <w:t>о</w:t>
            </w:r>
            <w:r w:rsidR="00085F36">
              <w:rPr>
                <w:b w:val="0"/>
                <w:bCs w:val="0"/>
                <w:sz w:val="26"/>
                <w:szCs w:val="26"/>
              </w:rPr>
              <w:t>собенности фун</w:t>
            </w:r>
            <w:r w:rsidR="00FB728F">
              <w:rPr>
                <w:b w:val="0"/>
                <w:bCs w:val="0"/>
                <w:sz w:val="26"/>
                <w:szCs w:val="26"/>
              </w:rPr>
              <w:t>к</w:t>
            </w:r>
            <w:r w:rsidR="00085F36">
              <w:rPr>
                <w:b w:val="0"/>
                <w:bCs w:val="0"/>
                <w:sz w:val="26"/>
                <w:szCs w:val="26"/>
              </w:rPr>
              <w:t>ционирования</w:t>
            </w:r>
            <w:r w:rsidRPr="0082282C">
              <w:rPr>
                <w:b w:val="0"/>
                <w:bCs w:val="0"/>
                <w:sz w:val="26"/>
                <w:szCs w:val="26"/>
              </w:rPr>
              <w:t xml:space="preserve"> финансов предприятий 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2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63016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255B85" w:rsidRPr="0082282C" w:rsidRDefault="00255B85" w:rsidP="0063016C">
            <w:pPr>
              <w:pStyle w:val="21"/>
              <w:jc w:val="right"/>
              <w:rPr>
                <w:bCs w:val="0"/>
                <w:sz w:val="26"/>
                <w:szCs w:val="26"/>
              </w:rPr>
            </w:pPr>
            <w:r w:rsidRPr="0082282C">
              <w:rPr>
                <w:bCs w:val="0"/>
                <w:sz w:val="26"/>
                <w:szCs w:val="26"/>
              </w:rPr>
              <w:t xml:space="preserve">   Итого по разделу 2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34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34</w:t>
            </w:r>
          </w:p>
        </w:tc>
      </w:tr>
      <w:tr w:rsidR="00255B85" w:rsidRPr="002766BC" w:rsidTr="0063016C">
        <w:tc>
          <w:tcPr>
            <w:tcW w:w="817" w:type="dxa"/>
          </w:tcPr>
          <w:p w:rsidR="00255B85" w:rsidRPr="0082282C" w:rsidRDefault="00255B85" w:rsidP="0063016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255B85" w:rsidRPr="0082282C" w:rsidRDefault="00255B85" w:rsidP="0063016C">
            <w:pPr>
              <w:pStyle w:val="21"/>
              <w:jc w:val="right"/>
              <w:rPr>
                <w:bCs w:val="0"/>
                <w:sz w:val="26"/>
                <w:szCs w:val="26"/>
              </w:rPr>
            </w:pPr>
            <w:r w:rsidRPr="0082282C">
              <w:rPr>
                <w:bCs w:val="0"/>
                <w:sz w:val="26"/>
                <w:szCs w:val="26"/>
              </w:rPr>
              <w:t xml:space="preserve">   ВСЕГО</w:t>
            </w:r>
          </w:p>
        </w:tc>
        <w:tc>
          <w:tcPr>
            <w:tcW w:w="1559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64</w:t>
            </w:r>
          </w:p>
        </w:tc>
        <w:tc>
          <w:tcPr>
            <w:tcW w:w="1838" w:type="dxa"/>
          </w:tcPr>
          <w:p w:rsidR="00255B85" w:rsidRPr="0082282C" w:rsidRDefault="00255B85" w:rsidP="0063016C">
            <w:pPr>
              <w:jc w:val="center"/>
              <w:rPr>
                <w:sz w:val="26"/>
                <w:szCs w:val="26"/>
              </w:rPr>
            </w:pPr>
            <w:r w:rsidRPr="0082282C">
              <w:rPr>
                <w:sz w:val="26"/>
                <w:szCs w:val="26"/>
              </w:rPr>
              <w:t>56</w:t>
            </w:r>
          </w:p>
        </w:tc>
      </w:tr>
    </w:tbl>
    <w:p w:rsidR="00F1651C" w:rsidRDefault="00F1651C" w:rsidP="005343D0">
      <w:pPr>
        <w:pStyle w:val="aa"/>
        <w:jc w:val="center"/>
        <w:rPr>
          <w:b/>
        </w:rPr>
      </w:pPr>
      <w:r>
        <w:rPr>
          <w:b/>
        </w:rPr>
        <w:lastRenderedPageBreak/>
        <w:t>РАЗДЕЛ 1. ТЕОРИЯ ФИНАНСОВ</w:t>
      </w:r>
    </w:p>
    <w:p w:rsidR="00F1651C" w:rsidRDefault="00F1651C" w:rsidP="00F1651C">
      <w:pPr>
        <w:ind w:firstLine="708"/>
        <w:jc w:val="both"/>
        <w:rPr>
          <w:b/>
          <w:bCs/>
          <w:sz w:val="28"/>
        </w:rPr>
      </w:pPr>
    </w:p>
    <w:p w:rsidR="00F1651C" w:rsidRDefault="00F1651C" w:rsidP="00F1651C">
      <w:pPr>
        <w:ind w:firstLine="708"/>
        <w:jc w:val="center"/>
        <w:rPr>
          <w:b/>
          <w:sz w:val="28"/>
        </w:rPr>
      </w:pPr>
      <w:r>
        <w:rPr>
          <w:b/>
          <w:bCs/>
          <w:sz w:val="28"/>
        </w:rPr>
        <w:t>ТЕМА 1</w:t>
      </w:r>
      <w:r>
        <w:rPr>
          <w:b/>
          <w:sz w:val="28"/>
        </w:rPr>
        <w:t>. СУЩНОСТЬ И ФУНКЦИИ ФИНАНСОВ</w:t>
      </w:r>
    </w:p>
    <w:p w:rsidR="00F1651C" w:rsidRDefault="00F1651C" w:rsidP="00F1651C">
      <w:pPr>
        <w:ind w:firstLine="708"/>
        <w:jc w:val="both"/>
        <w:rPr>
          <w:sz w:val="28"/>
        </w:rPr>
      </w:pPr>
    </w:p>
    <w:p w:rsidR="00F1651C" w:rsidRDefault="00F1651C" w:rsidP="00F1651C">
      <w:pPr>
        <w:pStyle w:val="a5"/>
      </w:pPr>
      <w:r>
        <w:t xml:space="preserve">Возникновение финансов и развитие науки о финансах. Развитие, укрепление и расширение товарно-денежных отношений как основное условие возникновения финансов. Историческая роль и место государства в дальнейшем развитии </w:t>
      </w:r>
      <w:r w:rsidR="005343D0">
        <w:t xml:space="preserve">распределительных (финансовых) отношений. </w:t>
      </w:r>
    </w:p>
    <w:p w:rsidR="00A55825" w:rsidRDefault="00F1651C" w:rsidP="00F1651C">
      <w:pPr>
        <w:ind w:firstLine="708"/>
        <w:jc w:val="both"/>
        <w:rPr>
          <w:sz w:val="28"/>
        </w:rPr>
      </w:pPr>
      <w:r>
        <w:rPr>
          <w:sz w:val="28"/>
        </w:rPr>
        <w:t xml:space="preserve">Финансы в системе </w:t>
      </w:r>
      <w:r w:rsidR="005343D0">
        <w:rPr>
          <w:sz w:val="28"/>
        </w:rPr>
        <w:t xml:space="preserve">экономических отношений общества.  Сущность финансов как объективной экономической категории.  </w:t>
      </w:r>
      <w:r>
        <w:rPr>
          <w:sz w:val="28"/>
        </w:rPr>
        <w:t>Роль</w:t>
      </w:r>
      <w:r w:rsidR="00A3207A">
        <w:rPr>
          <w:sz w:val="28"/>
        </w:rPr>
        <w:t xml:space="preserve"> второй стадии процесса общественного воспроизводства в возникновении финансов.</w:t>
      </w:r>
      <w:r>
        <w:rPr>
          <w:sz w:val="28"/>
        </w:rPr>
        <w:t xml:space="preserve"> </w:t>
      </w:r>
      <w:r w:rsidR="00C46E6F">
        <w:rPr>
          <w:sz w:val="28"/>
        </w:rPr>
        <w:t xml:space="preserve">Объективные закономерности </w:t>
      </w:r>
      <w:r w:rsidR="00A3207A">
        <w:rPr>
          <w:sz w:val="28"/>
        </w:rPr>
        <w:t xml:space="preserve">и причины возникновения распределительных (финансовых) отношений. </w:t>
      </w:r>
      <w:r w:rsidR="00C46E6F">
        <w:rPr>
          <w:sz w:val="28"/>
        </w:rPr>
        <w:t xml:space="preserve">Особенности финансовых отношений как специфической части денежных отношений. </w:t>
      </w:r>
    </w:p>
    <w:p w:rsidR="00F1651C" w:rsidRDefault="00F1651C" w:rsidP="00F1651C">
      <w:pPr>
        <w:ind w:firstLine="708"/>
        <w:jc w:val="both"/>
        <w:rPr>
          <w:sz w:val="28"/>
        </w:rPr>
      </w:pPr>
      <w:r>
        <w:rPr>
          <w:sz w:val="28"/>
        </w:rPr>
        <w:t>Функции финансов как проявление их сущнос</w:t>
      </w:r>
      <w:r w:rsidR="0007793B">
        <w:rPr>
          <w:sz w:val="28"/>
        </w:rPr>
        <w:t>ти. Распределительная функция и м</w:t>
      </w:r>
      <w:r>
        <w:rPr>
          <w:sz w:val="28"/>
        </w:rPr>
        <w:t xml:space="preserve">еханизм </w:t>
      </w:r>
      <w:r w:rsidR="0007793B">
        <w:rPr>
          <w:sz w:val="28"/>
        </w:rPr>
        <w:t xml:space="preserve">ее </w:t>
      </w:r>
      <w:r>
        <w:rPr>
          <w:sz w:val="28"/>
        </w:rPr>
        <w:t>действия</w:t>
      </w:r>
      <w:r w:rsidR="0007793B">
        <w:rPr>
          <w:sz w:val="28"/>
        </w:rPr>
        <w:t>.</w:t>
      </w:r>
      <w:r>
        <w:rPr>
          <w:sz w:val="28"/>
        </w:rPr>
        <w:t xml:space="preserve"> </w:t>
      </w:r>
      <w:r w:rsidR="00C46E6F">
        <w:rPr>
          <w:sz w:val="28"/>
        </w:rPr>
        <w:t>Инструменты</w:t>
      </w:r>
      <w:r w:rsidR="0007793B" w:rsidRPr="0007793B">
        <w:rPr>
          <w:sz w:val="28"/>
        </w:rPr>
        <w:t xml:space="preserve"> </w:t>
      </w:r>
      <w:r w:rsidR="0007793B">
        <w:rPr>
          <w:sz w:val="28"/>
        </w:rPr>
        <w:t xml:space="preserve">распределительной функции. </w:t>
      </w:r>
      <w:r w:rsidR="00C46E6F">
        <w:rPr>
          <w:sz w:val="28"/>
        </w:rPr>
        <w:t xml:space="preserve"> </w:t>
      </w:r>
      <w:r w:rsidR="0007793B">
        <w:rPr>
          <w:sz w:val="28"/>
        </w:rPr>
        <w:t>К</w:t>
      </w:r>
      <w:r w:rsidR="00C908F5">
        <w:rPr>
          <w:sz w:val="28"/>
        </w:rPr>
        <w:t>онечный результат действия распределительной функции – образование централизованных и децентрализованных фондов денежных средств.</w:t>
      </w:r>
    </w:p>
    <w:p w:rsidR="00C908F5" w:rsidRDefault="00F1651C" w:rsidP="00C908F5">
      <w:pPr>
        <w:ind w:firstLine="708"/>
        <w:jc w:val="both"/>
        <w:rPr>
          <w:sz w:val="28"/>
        </w:rPr>
      </w:pPr>
      <w:r>
        <w:rPr>
          <w:sz w:val="28"/>
        </w:rPr>
        <w:t xml:space="preserve">Контрольная функция финансов. </w:t>
      </w:r>
      <w:r w:rsidR="00C908F5">
        <w:rPr>
          <w:sz w:val="28"/>
        </w:rPr>
        <w:t xml:space="preserve">Объекты и субъекты контроля. Инструменты </w:t>
      </w:r>
      <w:r w:rsidR="0007793B">
        <w:rPr>
          <w:sz w:val="28"/>
        </w:rPr>
        <w:t>контрольной функции. К</w:t>
      </w:r>
      <w:r w:rsidR="00C908F5">
        <w:rPr>
          <w:sz w:val="28"/>
        </w:rPr>
        <w:t>онечный результат действия контрольной функции – своевременные и полные отчисления в централизованные и децентрализованные фонды денежных средств, рациональное их использование.</w:t>
      </w:r>
    </w:p>
    <w:p w:rsidR="00F1651C" w:rsidRDefault="00F1651C" w:rsidP="00F1651C">
      <w:pPr>
        <w:ind w:firstLine="708"/>
        <w:jc w:val="both"/>
        <w:rPr>
          <w:sz w:val="28"/>
        </w:rPr>
      </w:pPr>
      <w:r>
        <w:rPr>
          <w:sz w:val="28"/>
        </w:rPr>
        <w:t xml:space="preserve">Взаимосвязь финансов с другими экономическими категориями в процессе </w:t>
      </w:r>
      <w:r w:rsidR="00C908F5">
        <w:rPr>
          <w:sz w:val="28"/>
        </w:rPr>
        <w:t xml:space="preserve">формирования, распределения и использования доходов общества. </w:t>
      </w:r>
      <w:r>
        <w:rPr>
          <w:sz w:val="28"/>
        </w:rPr>
        <w:t xml:space="preserve">Финансовый и ценовой методы распределения стоимости, их общие черты и отличия. Финансы и заработная плата, их взаимодействие. </w:t>
      </w:r>
      <w:r w:rsidR="00A55825">
        <w:rPr>
          <w:sz w:val="28"/>
        </w:rPr>
        <w:t>Финансы и кредит</w:t>
      </w:r>
      <w:r>
        <w:rPr>
          <w:sz w:val="28"/>
        </w:rPr>
        <w:t xml:space="preserve"> в распределительном процессе. </w:t>
      </w:r>
    </w:p>
    <w:p w:rsidR="00F1651C" w:rsidRDefault="00F1651C" w:rsidP="00F1651C">
      <w:pPr>
        <w:ind w:firstLine="708"/>
        <w:jc w:val="both"/>
        <w:rPr>
          <w:sz w:val="28"/>
        </w:rPr>
      </w:pPr>
      <w:r>
        <w:rPr>
          <w:sz w:val="28"/>
        </w:rPr>
        <w:t xml:space="preserve">Дискуссионные вопросы сущности и функций финансов. Финансы в концепциях различных экономических теорий и школ зарубежной финансовой науки. </w:t>
      </w:r>
    </w:p>
    <w:p w:rsidR="00F1651C" w:rsidRDefault="00F1651C" w:rsidP="00F1651C">
      <w:pPr>
        <w:ind w:firstLine="708"/>
        <w:jc w:val="both"/>
        <w:rPr>
          <w:sz w:val="28"/>
        </w:rPr>
      </w:pPr>
      <w:r>
        <w:rPr>
          <w:sz w:val="28"/>
        </w:rPr>
        <w:t>Финансовые ресурсы государства, их понятие и отличительные признаки. Состав финансовых ресурсов. Централизованные финансовые ресурсы, их состав, источники формирования. Направления и формы использования централизованных ресурсов. Децентрализованные финансовые ресурсы, источники формирования, направления использования.</w:t>
      </w:r>
    </w:p>
    <w:p w:rsidR="00F1651C" w:rsidRDefault="00F1651C" w:rsidP="00F1651C">
      <w:pPr>
        <w:ind w:firstLine="708"/>
        <w:jc w:val="both"/>
        <w:rPr>
          <w:sz w:val="28"/>
        </w:rPr>
      </w:pPr>
    </w:p>
    <w:p w:rsidR="00F1651C" w:rsidRDefault="00F1651C" w:rsidP="00F1651C">
      <w:pPr>
        <w:ind w:firstLine="708"/>
        <w:jc w:val="both"/>
        <w:rPr>
          <w:sz w:val="28"/>
        </w:rPr>
      </w:pPr>
    </w:p>
    <w:p w:rsidR="00F1651C" w:rsidRDefault="00F1651C" w:rsidP="00F1651C">
      <w:pPr>
        <w:ind w:firstLine="708"/>
        <w:jc w:val="center"/>
        <w:rPr>
          <w:b/>
          <w:sz w:val="28"/>
        </w:rPr>
      </w:pPr>
      <w:r>
        <w:rPr>
          <w:b/>
          <w:bCs/>
          <w:sz w:val="28"/>
        </w:rPr>
        <w:t>ТЕМА 2</w:t>
      </w:r>
      <w:r>
        <w:rPr>
          <w:b/>
          <w:sz w:val="28"/>
        </w:rPr>
        <w:t>. ФИНАНСОВАЯ СИСТЕМА ГОСУДАРСТВА</w:t>
      </w:r>
    </w:p>
    <w:p w:rsidR="00F1651C" w:rsidRDefault="00F1651C" w:rsidP="00F1651C">
      <w:pPr>
        <w:ind w:firstLine="708"/>
        <w:jc w:val="center"/>
        <w:rPr>
          <w:sz w:val="28"/>
        </w:rPr>
      </w:pPr>
    </w:p>
    <w:p w:rsidR="00437018" w:rsidRDefault="00437018" w:rsidP="00F1651C">
      <w:pPr>
        <w:ind w:firstLine="708"/>
        <w:jc w:val="center"/>
        <w:rPr>
          <w:sz w:val="28"/>
        </w:rPr>
      </w:pPr>
    </w:p>
    <w:p w:rsidR="00F1651C" w:rsidRDefault="00F1651C" w:rsidP="00F1651C">
      <w:pPr>
        <w:pStyle w:val="a5"/>
      </w:pPr>
      <w:r>
        <w:t>Понятие финансовой системы, экономи</w:t>
      </w:r>
      <w:r w:rsidR="0063016C">
        <w:t>ческие основы ее построения. Критерии</w:t>
      </w:r>
      <w:r>
        <w:t xml:space="preserve"> классификации финансовых отношений. </w:t>
      </w:r>
    </w:p>
    <w:p w:rsidR="00F1651C" w:rsidRDefault="00F1651C" w:rsidP="00F1651C">
      <w:pPr>
        <w:ind w:firstLine="708"/>
        <w:jc w:val="both"/>
        <w:rPr>
          <w:sz w:val="28"/>
        </w:rPr>
      </w:pPr>
      <w:r>
        <w:rPr>
          <w:sz w:val="28"/>
        </w:rPr>
        <w:t xml:space="preserve">Сферы и звенья финансовой системы, их краткая характеристика. Финансы хозяйствующих субъектов как одна из главных сфер финансовой </w:t>
      </w:r>
      <w:r>
        <w:rPr>
          <w:sz w:val="28"/>
        </w:rPr>
        <w:lastRenderedPageBreak/>
        <w:t xml:space="preserve">системы. Краткое содержание отдельных звеньев, включаемых в состав финансов хозяйствующих субъектов. Характеристика </w:t>
      </w:r>
      <w:r w:rsidR="0007793B">
        <w:rPr>
          <w:sz w:val="28"/>
        </w:rPr>
        <w:t xml:space="preserve">финансов </w:t>
      </w:r>
      <w:r>
        <w:rPr>
          <w:sz w:val="28"/>
        </w:rPr>
        <w:t xml:space="preserve">коммерческих и некоммерческих организаций. </w:t>
      </w:r>
      <w:r w:rsidR="0007793B">
        <w:rPr>
          <w:sz w:val="28"/>
        </w:rPr>
        <w:t>Финансы домашних хозяйств.</w:t>
      </w:r>
    </w:p>
    <w:p w:rsidR="00F1651C" w:rsidRDefault="0063016C" w:rsidP="00F1651C">
      <w:pPr>
        <w:ind w:firstLine="708"/>
        <w:jc w:val="both"/>
        <w:rPr>
          <w:sz w:val="28"/>
        </w:rPr>
      </w:pPr>
      <w:r>
        <w:rPr>
          <w:sz w:val="28"/>
        </w:rPr>
        <w:t>Сферы и звенья общегосударственных финансов</w:t>
      </w:r>
      <w:r w:rsidR="00F1651C">
        <w:rPr>
          <w:sz w:val="28"/>
        </w:rPr>
        <w:t>, их содержание и назначение Краткая характеристика государственного бюджета, государственных целевых бюджетных и внебюджетных фондов, государственного кредита, входящих в состав общегосударственных финансов.</w:t>
      </w:r>
    </w:p>
    <w:p w:rsidR="00F1651C" w:rsidRDefault="00F1651C" w:rsidP="00F1651C">
      <w:pPr>
        <w:ind w:firstLine="708"/>
        <w:jc w:val="both"/>
        <w:rPr>
          <w:sz w:val="28"/>
        </w:rPr>
      </w:pPr>
      <w:r>
        <w:rPr>
          <w:sz w:val="28"/>
        </w:rPr>
        <w:t>Взаимосвязь сфер и звеньев финансовой системы.</w:t>
      </w:r>
    </w:p>
    <w:p w:rsidR="0063016C" w:rsidRDefault="0007793B" w:rsidP="00F1651C">
      <w:pPr>
        <w:ind w:firstLine="708"/>
        <w:jc w:val="both"/>
        <w:rPr>
          <w:sz w:val="28"/>
        </w:rPr>
      </w:pPr>
      <w:r>
        <w:rPr>
          <w:sz w:val="28"/>
        </w:rPr>
        <w:t xml:space="preserve">Органы управления финансами, их уровни и компетенция. </w:t>
      </w:r>
      <w:r w:rsidR="0063016C">
        <w:rPr>
          <w:sz w:val="28"/>
        </w:rPr>
        <w:t xml:space="preserve">Финансовый аппарат, его место в финансовой системе. </w:t>
      </w:r>
      <w:r>
        <w:rPr>
          <w:sz w:val="28"/>
        </w:rPr>
        <w:t>Министерство финансов государства и его роль в организации и координации финансовой работы.</w:t>
      </w:r>
    </w:p>
    <w:p w:rsidR="00F1651C" w:rsidRDefault="00F1651C" w:rsidP="00F1651C">
      <w:pPr>
        <w:ind w:firstLine="708"/>
        <w:jc w:val="both"/>
        <w:rPr>
          <w:sz w:val="28"/>
        </w:rPr>
      </w:pPr>
      <w:r>
        <w:rPr>
          <w:sz w:val="28"/>
        </w:rPr>
        <w:t xml:space="preserve">Дискуссионные вопросы состава и структуры финансовой системы в современной экономической литературе. </w:t>
      </w:r>
    </w:p>
    <w:p w:rsidR="00F1651C" w:rsidRDefault="00F1651C" w:rsidP="00F1651C">
      <w:pPr>
        <w:ind w:firstLine="708"/>
        <w:jc w:val="both"/>
        <w:rPr>
          <w:sz w:val="28"/>
        </w:rPr>
      </w:pPr>
    </w:p>
    <w:p w:rsidR="00F1651C" w:rsidRDefault="00F1651C" w:rsidP="0063016C">
      <w:pPr>
        <w:rPr>
          <w:b/>
          <w:bCs/>
          <w:sz w:val="28"/>
        </w:rPr>
      </w:pPr>
    </w:p>
    <w:p w:rsidR="00F1651C" w:rsidRDefault="00F1651C" w:rsidP="00F1651C">
      <w:pPr>
        <w:ind w:firstLine="708"/>
        <w:jc w:val="center"/>
        <w:rPr>
          <w:b/>
          <w:sz w:val="28"/>
        </w:rPr>
      </w:pPr>
      <w:r>
        <w:rPr>
          <w:b/>
          <w:bCs/>
          <w:sz w:val="28"/>
        </w:rPr>
        <w:t xml:space="preserve">ТЕМА 3. </w:t>
      </w:r>
      <w:r>
        <w:rPr>
          <w:b/>
          <w:sz w:val="28"/>
        </w:rPr>
        <w:t xml:space="preserve">ФИНАНСОВАЯ ПОЛИТИКА ГОСУДАРСТВА </w:t>
      </w:r>
    </w:p>
    <w:p w:rsidR="00F1651C" w:rsidRDefault="00F1651C" w:rsidP="00F1651C">
      <w:pPr>
        <w:ind w:firstLine="708"/>
        <w:jc w:val="center"/>
        <w:rPr>
          <w:sz w:val="28"/>
        </w:rPr>
      </w:pPr>
    </w:p>
    <w:p w:rsidR="00437018" w:rsidRDefault="00437018" w:rsidP="00F1651C">
      <w:pPr>
        <w:ind w:firstLine="708"/>
        <w:jc w:val="center"/>
        <w:rPr>
          <w:sz w:val="28"/>
        </w:rPr>
      </w:pPr>
    </w:p>
    <w:p w:rsidR="0007793B" w:rsidRDefault="0007793B" w:rsidP="00F1651C">
      <w:pPr>
        <w:pStyle w:val="a5"/>
      </w:pPr>
      <w:r>
        <w:t>Понятие</w:t>
      </w:r>
      <w:r w:rsidR="00F1651C">
        <w:t xml:space="preserve"> финансовой политики</w:t>
      </w:r>
      <w:r>
        <w:t xml:space="preserve"> государства</w:t>
      </w:r>
      <w:r w:rsidR="00F1651C">
        <w:t xml:space="preserve">. Финансовая политика как составная часть экономической политики. Основные цели и задачи финансовой политики. Финансовая стратегия и финансовая тактика. </w:t>
      </w:r>
      <w:r w:rsidR="0063016C">
        <w:t xml:space="preserve">Виды финансовой политики. </w:t>
      </w:r>
      <w:r w:rsidR="00F1651C">
        <w:t>Требования, предъявляемые к финансовой политике. Р</w:t>
      </w:r>
      <w:r>
        <w:t>оль финансовой политики в организации государственных финансов и финансов субъектов хозяйствования.</w:t>
      </w:r>
    </w:p>
    <w:p w:rsidR="00746F36" w:rsidRDefault="00F1651C" w:rsidP="00F1651C">
      <w:pPr>
        <w:pStyle w:val="a5"/>
      </w:pPr>
      <w:r>
        <w:t>Составные части финансовой политики. Налоговая политика, ее краткая характеристика. Бюджетная (бюджетно-финансовая) политика как составная часть финансовой политики. Содержание денежно-кредитной (монетарной) политики</w:t>
      </w:r>
      <w:r w:rsidR="00746F36">
        <w:t xml:space="preserve"> государства</w:t>
      </w:r>
      <w:r>
        <w:t xml:space="preserve">. </w:t>
      </w:r>
    </w:p>
    <w:p w:rsidR="00746F36" w:rsidRDefault="0063016C" w:rsidP="0007793B">
      <w:pPr>
        <w:pStyle w:val="a5"/>
      </w:pPr>
      <w:r>
        <w:t xml:space="preserve">Финансовый механизм и  его роль в реализации финансовой политики государства. </w:t>
      </w:r>
      <w:r w:rsidR="007620D0">
        <w:t>Бюдж</w:t>
      </w:r>
      <w:r w:rsidR="0007793B">
        <w:t>етный механизм, понятие, состав, ф</w:t>
      </w:r>
      <w:r w:rsidR="007620D0">
        <w:t>ормы организации бюджетных отношений</w:t>
      </w:r>
      <w:r w:rsidR="0007793B">
        <w:t xml:space="preserve">. </w:t>
      </w:r>
      <w:r w:rsidR="007620D0">
        <w:t>Налоговый механизм, формы организации налоговых отношений, инструменты реализации налоговой политики.</w:t>
      </w:r>
      <w:r w:rsidR="007620D0" w:rsidRPr="007620D0">
        <w:t xml:space="preserve"> </w:t>
      </w:r>
      <w:r w:rsidR="007620D0">
        <w:t>Элементы финансового механизма: финансовые методы, финансовые рычаги, правовое обеспечение, нормативное обеспечение, информационное обеспечение.</w:t>
      </w:r>
    </w:p>
    <w:p w:rsidR="0007793B" w:rsidRDefault="0007793B" w:rsidP="0007793B">
      <w:pPr>
        <w:pStyle w:val="a5"/>
        <w:rPr>
          <w:bCs/>
        </w:rPr>
      </w:pPr>
      <w:r>
        <w:rPr>
          <w:bCs/>
        </w:rPr>
        <w:t>Основные тенденции, проблемы, перспективы  и приоритетные направления развития  финансовой политики Республики Беларусь.</w:t>
      </w:r>
    </w:p>
    <w:p w:rsidR="0007793B" w:rsidRDefault="0007793B" w:rsidP="00437018">
      <w:pPr>
        <w:ind w:firstLine="708"/>
        <w:jc w:val="center"/>
        <w:rPr>
          <w:b/>
          <w:bCs/>
          <w:sz w:val="28"/>
        </w:rPr>
      </w:pPr>
    </w:p>
    <w:p w:rsidR="0007793B" w:rsidRDefault="0007793B" w:rsidP="00437018">
      <w:pPr>
        <w:ind w:firstLine="708"/>
        <w:jc w:val="center"/>
        <w:rPr>
          <w:b/>
          <w:bCs/>
          <w:sz w:val="28"/>
        </w:rPr>
      </w:pPr>
    </w:p>
    <w:p w:rsidR="00746F36" w:rsidRDefault="00746F36" w:rsidP="00437018">
      <w:pPr>
        <w:ind w:firstLine="708"/>
        <w:jc w:val="center"/>
        <w:rPr>
          <w:b/>
          <w:sz w:val="28"/>
        </w:rPr>
      </w:pPr>
      <w:r>
        <w:rPr>
          <w:b/>
          <w:bCs/>
          <w:sz w:val="28"/>
        </w:rPr>
        <w:t xml:space="preserve">ТЕМА 4. </w:t>
      </w:r>
      <w:r>
        <w:rPr>
          <w:b/>
          <w:sz w:val="28"/>
        </w:rPr>
        <w:t>ГОСУДАРСТВЕННЫЙ БЮДЖЕТ</w:t>
      </w:r>
    </w:p>
    <w:p w:rsidR="00746F36" w:rsidRDefault="00746F36" w:rsidP="00746F36">
      <w:pPr>
        <w:ind w:firstLine="708"/>
        <w:jc w:val="center"/>
        <w:rPr>
          <w:sz w:val="28"/>
        </w:rPr>
      </w:pPr>
    </w:p>
    <w:p w:rsidR="00746F36" w:rsidRDefault="00746F36" w:rsidP="00746F36">
      <w:pPr>
        <w:ind w:firstLine="708"/>
        <w:jc w:val="both"/>
        <w:rPr>
          <w:sz w:val="28"/>
        </w:rPr>
      </w:pPr>
    </w:p>
    <w:p w:rsidR="00746F36" w:rsidRDefault="00746F36" w:rsidP="00746F36">
      <w:pPr>
        <w:ind w:firstLine="708"/>
        <w:jc w:val="both"/>
        <w:rPr>
          <w:sz w:val="28"/>
        </w:rPr>
      </w:pPr>
      <w:r>
        <w:rPr>
          <w:sz w:val="28"/>
        </w:rPr>
        <w:t>Сущность и экономическое содержание государственного бюджета. Специфика бюджетных отношений в системе финансовых отношений.</w:t>
      </w:r>
    </w:p>
    <w:p w:rsidR="00746F36" w:rsidRDefault="00746F36" w:rsidP="00746F36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Государственный бюджет как основной финансовый план государства и основной инструмент государственного регулирования экономики. </w:t>
      </w:r>
    </w:p>
    <w:p w:rsidR="00746F36" w:rsidRDefault="00746F36" w:rsidP="00746F36">
      <w:pPr>
        <w:ind w:firstLine="708"/>
        <w:jc w:val="both"/>
        <w:rPr>
          <w:b/>
          <w:bCs/>
          <w:sz w:val="28"/>
        </w:rPr>
      </w:pPr>
      <w:r>
        <w:rPr>
          <w:sz w:val="28"/>
        </w:rPr>
        <w:t xml:space="preserve">Распределительная и контрольная функции государственного бюджета. </w:t>
      </w:r>
    </w:p>
    <w:p w:rsidR="00746F36" w:rsidRDefault="00746F36" w:rsidP="00746F36">
      <w:pPr>
        <w:pStyle w:val="a5"/>
      </w:pPr>
      <w:r>
        <w:t>Бюджетное устройство</w:t>
      </w:r>
      <w:r w:rsidR="0007793B">
        <w:t>.</w:t>
      </w:r>
      <w:r>
        <w:t xml:space="preserve"> Бюджетная система, ее характеристика. Консолидированный бюджет. Республиканский и местные бюджеты, их характеристика. Принципы построения бюджетной системы.</w:t>
      </w:r>
    </w:p>
    <w:p w:rsidR="00746F36" w:rsidRDefault="00746F36" w:rsidP="00746F36">
      <w:pPr>
        <w:ind w:firstLine="708"/>
        <w:jc w:val="both"/>
        <w:rPr>
          <w:sz w:val="28"/>
        </w:rPr>
      </w:pPr>
      <w:r>
        <w:rPr>
          <w:sz w:val="28"/>
        </w:rPr>
        <w:t xml:space="preserve">Доходы государственного бюджета, их характеристика. Структура доходов бюджета. Налоги как основной источник формирования доходов бюджета. Прямые и косвенные налоги, их характеристика. Другие виды доходов бюджета. </w:t>
      </w:r>
    </w:p>
    <w:p w:rsidR="00746F36" w:rsidRDefault="00746F36" w:rsidP="00746F36">
      <w:pPr>
        <w:ind w:firstLine="708"/>
        <w:jc w:val="both"/>
        <w:rPr>
          <w:sz w:val="28"/>
        </w:rPr>
      </w:pPr>
      <w:r>
        <w:rPr>
          <w:sz w:val="28"/>
        </w:rPr>
        <w:t>Расходы государственного бюджета, их экономическая сущность, формы проявле</w:t>
      </w:r>
      <w:r w:rsidR="00E37EAE">
        <w:rPr>
          <w:sz w:val="28"/>
        </w:rPr>
        <w:t>ния и значение. Основные виды</w:t>
      </w:r>
      <w:r>
        <w:rPr>
          <w:sz w:val="28"/>
        </w:rPr>
        <w:t xml:space="preserve"> бюджетных расходов. Структура расходов консолидированного и республиканского бюджета. </w:t>
      </w:r>
    </w:p>
    <w:p w:rsidR="00746F36" w:rsidRDefault="00746F36" w:rsidP="00746F36">
      <w:pPr>
        <w:ind w:firstLine="708"/>
        <w:jc w:val="both"/>
        <w:rPr>
          <w:sz w:val="28"/>
        </w:rPr>
      </w:pPr>
      <w:r>
        <w:rPr>
          <w:sz w:val="28"/>
        </w:rPr>
        <w:t xml:space="preserve">Бюджетный дефицит, основные причины его возникновения. Экономические и социальные последствия бюджетного дефицита. Порядок управления бюджетным дефицитом. Источники финансирования дефицита государственного бюджета. </w:t>
      </w:r>
    </w:p>
    <w:p w:rsidR="00746F36" w:rsidRDefault="00746F36" w:rsidP="00E37EAE">
      <w:pPr>
        <w:ind w:firstLine="708"/>
        <w:jc w:val="both"/>
        <w:rPr>
          <w:sz w:val="28"/>
        </w:rPr>
      </w:pPr>
      <w:r>
        <w:rPr>
          <w:sz w:val="28"/>
        </w:rPr>
        <w:t xml:space="preserve">Бюджетный процесс, его этапы. </w:t>
      </w:r>
      <w:r w:rsidR="00E37EAE">
        <w:rPr>
          <w:sz w:val="28"/>
        </w:rPr>
        <w:t xml:space="preserve">Бюджетный (финансовый) год. </w:t>
      </w:r>
      <w:r>
        <w:rPr>
          <w:sz w:val="28"/>
        </w:rPr>
        <w:t>Составление проекта бюджета. Бюджетное планирование, его методы.</w:t>
      </w:r>
      <w:r w:rsidR="00E37EAE">
        <w:rPr>
          <w:sz w:val="28"/>
        </w:rPr>
        <w:t xml:space="preserve"> </w:t>
      </w:r>
      <w:r>
        <w:rPr>
          <w:sz w:val="28"/>
        </w:rPr>
        <w:t xml:space="preserve">Рассмотрение и утверждение проекта бюджета органами законодательной власти. Исполнение бюджета. Организация исполнения доходной и расходной частей бюджета. Роль государственного казначейства в исполнении бюджета. </w:t>
      </w:r>
    </w:p>
    <w:p w:rsidR="003A0D89" w:rsidRDefault="003A0D89" w:rsidP="003A0D89">
      <w:pPr>
        <w:pStyle w:val="a5"/>
        <w:rPr>
          <w:bCs/>
        </w:rPr>
      </w:pPr>
      <w:r>
        <w:rPr>
          <w:bCs/>
        </w:rPr>
        <w:t>Основные тенденции, проблемы</w:t>
      </w:r>
      <w:r w:rsidR="00E37EAE">
        <w:rPr>
          <w:bCs/>
        </w:rPr>
        <w:t>, перспективы</w:t>
      </w:r>
      <w:r>
        <w:rPr>
          <w:bCs/>
        </w:rPr>
        <w:t xml:space="preserve">  и приоритетные направления развития  бюджетных отношений в Республике Беларусь.</w:t>
      </w:r>
    </w:p>
    <w:p w:rsidR="003A0D89" w:rsidRDefault="003A0D89" w:rsidP="003A0D89">
      <w:pPr>
        <w:pStyle w:val="a5"/>
        <w:jc w:val="center"/>
        <w:rPr>
          <w:b/>
          <w:bCs/>
        </w:rPr>
      </w:pPr>
    </w:p>
    <w:p w:rsidR="00F1651C" w:rsidRDefault="00F1651C" w:rsidP="00437018">
      <w:pPr>
        <w:pStyle w:val="a5"/>
        <w:ind w:firstLine="0"/>
      </w:pPr>
    </w:p>
    <w:p w:rsidR="00746F36" w:rsidRDefault="00746F36" w:rsidP="00746F36">
      <w:pPr>
        <w:ind w:firstLine="708"/>
        <w:jc w:val="center"/>
        <w:rPr>
          <w:b/>
          <w:sz w:val="28"/>
        </w:rPr>
      </w:pPr>
      <w:r>
        <w:rPr>
          <w:b/>
          <w:bCs/>
          <w:sz w:val="28"/>
        </w:rPr>
        <w:t xml:space="preserve">ТЕМА 5. </w:t>
      </w:r>
      <w:r>
        <w:rPr>
          <w:b/>
          <w:sz w:val="28"/>
        </w:rPr>
        <w:t xml:space="preserve"> ГОСУДАРСТВЕННЫЙ КРЕДИТ</w:t>
      </w:r>
    </w:p>
    <w:p w:rsidR="00746F36" w:rsidRDefault="00746F36" w:rsidP="00746F36">
      <w:pPr>
        <w:ind w:firstLine="708"/>
        <w:jc w:val="center"/>
        <w:rPr>
          <w:sz w:val="28"/>
        </w:rPr>
      </w:pPr>
    </w:p>
    <w:p w:rsidR="00437018" w:rsidRDefault="00437018" w:rsidP="00746F36">
      <w:pPr>
        <w:ind w:firstLine="708"/>
        <w:jc w:val="center"/>
        <w:rPr>
          <w:sz w:val="28"/>
        </w:rPr>
      </w:pPr>
    </w:p>
    <w:p w:rsidR="00746F36" w:rsidRDefault="00746F36" w:rsidP="00746F36">
      <w:pPr>
        <w:ind w:firstLine="708"/>
        <w:jc w:val="both"/>
        <w:rPr>
          <w:sz w:val="28"/>
        </w:rPr>
      </w:pPr>
      <w:r>
        <w:rPr>
          <w:sz w:val="28"/>
        </w:rPr>
        <w:t xml:space="preserve">Экономическая сущность государственного кредита, его значение. </w:t>
      </w:r>
    </w:p>
    <w:p w:rsidR="00746F36" w:rsidRDefault="00746F36" w:rsidP="00E37EAE">
      <w:pPr>
        <w:jc w:val="both"/>
        <w:rPr>
          <w:sz w:val="28"/>
        </w:rPr>
      </w:pPr>
      <w:r>
        <w:rPr>
          <w:sz w:val="28"/>
        </w:rPr>
        <w:t xml:space="preserve">Функции государственного кредита. Содержание распределительной, регулирующей и контрольной функций. </w:t>
      </w:r>
    </w:p>
    <w:p w:rsidR="00746F36" w:rsidRDefault="00E37EAE" w:rsidP="00E37EAE">
      <w:pPr>
        <w:ind w:firstLine="708"/>
        <w:jc w:val="both"/>
        <w:rPr>
          <w:sz w:val="28"/>
        </w:rPr>
      </w:pPr>
      <w:r>
        <w:rPr>
          <w:sz w:val="28"/>
        </w:rPr>
        <w:t>Виды</w:t>
      </w:r>
      <w:r w:rsidR="00746F36">
        <w:rPr>
          <w:sz w:val="28"/>
        </w:rPr>
        <w:t xml:space="preserve"> государственного кредита. Внутренний государственный кредит и его формы (государственные займы, кредиты Национального банка и др.). Краткая характеристика и классификация государственных внутренних займов. Кредиты Национального банка страны и кредиты коммерческих банков и других юридических лиц.</w:t>
      </w:r>
    </w:p>
    <w:p w:rsidR="00746F36" w:rsidRDefault="00746F36" w:rsidP="002C52E0">
      <w:pPr>
        <w:ind w:firstLine="709"/>
        <w:jc w:val="both"/>
        <w:rPr>
          <w:sz w:val="28"/>
        </w:rPr>
      </w:pPr>
      <w:r>
        <w:rPr>
          <w:sz w:val="28"/>
        </w:rPr>
        <w:t>Внешний (международный) государственный кредит, его особенности. Механизм внешнего государственного кредита (межправительственные и межбанковские соглашения, займы под  гарантии правительства)</w:t>
      </w:r>
    </w:p>
    <w:p w:rsidR="00E37EAE" w:rsidRDefault="00746F36" w:rsidP="002C52E0">
      <w:pPr>
        <w:ind w:firstLine="709"/>
        <w:jc w:val="both"/>
        <w:rPr>
          <w:sz w:val="28"/>
        </w:rPr>
      </w:pPr>
      <w:r>
        <w:rPr>
          <w:sz w:val="28"/>
        </w:rPr>
        <w:t xml:space="preserve">Государственный </w:t>
      </w:r>
      <w:r w:rsidR="00E37EAE">
        <w:rPr>
          <w:sz w:val="28"/>
        </w:rPr>
        <w:t xml:space="preserve">кредит и государственный </w:t>
      </w:r>
      <w:r>
        <w:rPr>
          <w:sz w:val="28"/>
        </w:rPr>
        <w:t>долг</w:t>
      </w:r>
      <w:r w:rsidR="00E37EAE">
        <w:rPr>
          <w:sz w:val="28"/>
        </w:rPr>
        <w:t>. Государственный долг</w:t>
      </w:r>
      <w:r>
        <w:rPr>
          <w:sz w:val="28"/>
        </w:rPr>
        <w:t xml:space="preserve">, его содержание и виды. </w:t>
      </w:r>
      <w:r w:rsidR="00E37EAE">
        <w:rPr>
          <w:sz w:val="28"/>
        </w:rPr>
        <w:t xml:space="preserve">Капитальный долг и текущий долг. </w:t>
      </w:r>
    </w:p>
    <w:p w:rsidR="00E37EAE" w:rsidRDefault="00E37EAE" w:rsidP="00E37EAE">
      <w:pPr>
        <w:ind w:firstLine="709"/>
        <w:jc w:val="both"/>
        <w:rPr>
          <w:sz w:val="28"/>
        </w:rPr>
      </w:pPr>
      <w:r>
        <w:rPr>
          <w:sz w:val="28"/>
        </w:rPr>
        <w:t>Управление государственным долгом,</w:t>
      </w:r>
      <w:r w:rsidRPr="00E37EAE">
        <w:rPr>
          <w:sz w:val="28"/>
        </w:rPr>
        <w:t xml:space="preserve"> </w:t>
      </w:r>
      <w:r>
        <w:rPr>
          <w:sz w:val="28"/>
        </w:rPr>
        <w:t xml:space="preserve">принципы и способы. Контроль за объемами государственного долга. Показатели оценки величины </w:t>
      </w:r>
      <w:r>
        <w:rPr>
          <w:sz w:val="28"/>
        </w:rPr>
        <w:lastRenderedPageBreak/>
        <w:t>государственного долга.</w:t>
      </w:r>
      <w:r w:rsidRPr="00E37EAE">
        <w:rPr>
          <w:sz w:val="28"/>
        </w:rPr>
        <w:t xml:space="preserve"> </w:t>
      </w:r>
      <w:r>
        <w:rPr>
          <w:sz w:val="28"/>
        </w:rPr>
        <w:t>Лимит государственного внутреннего и внешнего долга.</w:t>
      </w:r>
    </w:p>
    <w:p w:rsidR="003A0D89" w:rsidRDefault="003A0D89" w:rsidP="003A0D89">
      <w:pPr>
        <w:pStyle w:val="a5"/>
        <w:rPr>
          <w:bCs/>
        </w:rPr>
      </w:pPr>
      <w:r>
        <w:rPr>
          <w:bCs/>
        </w:rPr>
        <w:t>Основные тенденции, проблемы</w:t>
      </w:r>
      <w:r w:rsidR="00E37EAE">
        <w:rPr>
          <w:bCs/>
        </w:rPr>
        <w:t>, перспективы</w:t>
      </w:r>
      <w:r>
        <w:rPr>
          <w:bCs/>
        </w:rPr>
        <w:t xml:space="preserve">  и приоритетные направления развития  государственного кредита в Республике Беларусь.</w:t>
      </w:r>
    </w:p>
    <w:p w:rsidR="003A0D89" w:rsidRDefault="003A0D89" w:rsidP="003A0D89">
      <w:pPr>
        <w:pStyle w:val="a5"/>
        <w:jc w:val="center"/>
        <w:rPr>
          <w:b/>
          <w:bCs/>
        </w:rPr>
      </w:pPr>
    </w:p>
    <w:p w:rsidR="003A0D89" w:rsidRDefault="003A0D89" w:rsidP="00AA753D">
      <w:pPr>
        <w:pStyle w:val="a5"/>
        <w:ind w:firstLine="0"/>
        <w:rPr>
          <w:b/>
          <w:bCs/>
        </w:rPr>
      </w:pPr>
    </w:p>
    <w:p w:rsidR="00CD0D1A" w:rsidRDefault="00CD0D1A" w:rsidP="00CD0D1A">
      <w:pPr>
        <w:pStyle w:val="a5"/>
        <w:jc w:val="center"/>
        <w:rPr>
          <w:b/>
          <w:bCs/>
        </w:rPr>
      </w:pPr>
      <w:r>
        <w:rPr>
          <w:b/>
          <w:bCs/>
        </w:rPr>
        <w:t xml:space="preserve">ТЕМА 6. </w:t>
      </w:r>
      <w:r w:rsidRPr="00CD0D1A">
        <w:rPr>
          <w:b/>
          <w:bCs/>
          <w:caps/>
        </w:rPr>
        <w:t>Финансовый рынок в государстве</w:t>
      </w:r>
    </w:p>
    <w:p w:rsidR="00746F36" w:rsidRDefault="00746F36" w:rsidP="00F1651C">
      <w:pPr>
        <w:pStyle w:val="a5"/>
        <w:jc w:val="center"/>
        <w:rPr>
          <w:b/>
          <w:bCs/>
        </w:rPr>
      </w:pPr>
    </w:p>
    <w:p w:rsidR="00437018" w:rsidRDefault="00437018" w:rsidP="00F1651C">
      <w:pPr>
        <w:pStyle w:val="a5"/>
        <w:jc w:val="center"/>
        <w:rPr>
          <w:b/>
          <w:bCs/>
        </w:rPr>
      </w:pPr>
    </w:p>
    <w:p w:rsidR="00E37EAE" w:rsidRDefault="00CD0D1A" w:rsidP="004A4592">
      <w:pPr>
        <w:pStyle w:val="a5"/>
        <w:rPr>
          <w:bCs/>
        </w:rPr>
      </w:pPr>
      <w:r w:rsidRPr="00CD0D1A">
        <w:rPr>
          <w:bCs/>
        </w:rPr>
        <w:t>Сущность финансового рынка и его  место в финансовой системе государства</w:t>
      </w:r>
      <w:r>
        <w:rPr>
          <w:bCs/>
        </w:rPr>
        <w:t xml:space="preserve">. </w:t>
      </w:r>
      <w:r w:rsidR="004A4592">
        <w:rPr>
          <w:bCs/>
        </w:rPr>
        <w:t xml:space="preserve">Финансовые активы как товар финансового рынка. Роль финансового рынка как совокупности экономических отношений по мобилизации и перераспределения финансовых ресурсов государства, субъектов хозяйствования, физических лиц  между отраслями национальной экономики. </w:t>
      </w:r>
    </w:p>
    <w:p w:rsidR="00E37EAE" w:rsidRDefault="00E37EAE" w:rsidP="00690211">
      <w:pPr>
        <w:ind w:left="709"/>
        <w:jc w:val="both"/>
        <w:rPr>
          <w:bCs/>
          <w:sz w:val="28"/>
          <w:szCs w:val="28"/>
        </w:rPr>
      </w:pPr>
      <w:r w:rsidRPr="00C04562">
        <w:rPr>
          <w:bCs/>
          <w:sz w:val="28"/>
          <w:szCs w:val="28"/>
        </w:rPr>
        <w:t>Функции финансового рынка как практическое  проявление</w:t>
      </w:r>
      <w:r>
        <w:rPr>
          <w:bCs/>
          <w:sz w:val="28"/>
          <w:szCs w:val="28"/>
        </w:rPr>
        <w:t xml:space="preserve"> его</w:t>
      </w:r>
    </w:p>
    <w:p w:rsidR="00E37EAE" w:rsidRPr="002C52E0" w:rsidRDefault="00E37EAE" w:rsidP="00690211">
      <w:pPr>
        <w:jc w:val="both"/>
        <w:rPr>
          <w:sz w:val="28"/>
          <w:szCs w:val="28"/>
        </w:rPr>
      </w:pPr>
      <w:r w:rsidRPr="00C04562">
        <w:rPr>
          <w:bCs/>
          <w:sz w:val="28"/>
          <w:szCs w:val="28"/>
        </w:rPr>
        <w:t>сущности.</w:t>
      </w:r>
      <w:r w:rsidRPr="00C04562">
        <w:rPr>
          <w:sz w:val="28"/>
          <w:szCs w:val="28"/>
        </w:rPr>
        <w:t xml:space="preserve"> Модели организации финансового рынка и их особенности</w:t>
      </w:r>
      <w:r>
        <w:rPr>
          <w:sz w:val="28"/>
          <w:szCs w:val="28"/>
        </w:rPr>
        <w:t>.</w:t>
      </w:r>
    </w:p>
    <w:p w:rsidR="004A4592" w:rsidRDefault="004A4592" w:rsidP="00690211">
      <w:pPr>
        <w:pStyle w:val="a5"/>
        <w:rPr>
          <w:bCs/>
        </w:rPr>
      </w:pPr>
      <w:r>
        <w:rPr>
          <w:bCs/>
        </w:rPr>
        <w:t>Виды финансового рынка в зависимости от способа размещения финансовых активов и географии, проводимых сделок.</w:t>
      </w:r>
    </w:p>
    <w:p w:rsidR="004A4592" w:rsidRPr="00C04562" w:rsidRDefault="004A4592" w:rsidP="00690211">
      <w:pPr>
        <w:pStyle w:val="a5"/>
        <w:rPr>
          <w:bCs/>
          <w:szCs w:val="28"/>
        </w:rPr>
      </w:pPr>
      <w:r>
        <w:rPr>
          <w:bCs/>
        </w:rPr>
        <w:t>Структура финансового рынка: его  звенья и сегменты</w:t>
      </w:r>
      <w:r w:rsidRPr="004A4592">
        <w:rPr>
          <w:bCs/>
        </w:rPr>
        <w:t xml:space="preserve"> </w:t>
      </w:r>
      <w:r>
        <w:rPr>
          <w:bCs/>
        </w:rPr>
        <w:t xml:space="preserve">и их краткая </w:t>
      </w:r>
      <w:r w:rsidRPr="00C04562">
        <w:rPr>
          <w:bCs/>
          <w:szCs w:val="28"/>
        </w:rPr>
        <w:t>характеристика. Механизм функционирования финансового рынка.</w:t>
      </w:r>
    </w:p>
    <w:p w:rsidR="00AA753D" w:rsidRDefault="00AA753D" w:rsidP="00690211">
      <w:pPr>
        <w:pStyle w:val="a5"/>
        <w:rPr>
          <w:bCs/>
        </w:rPr>
      </w:pPr>
      <w:r>
        <w:rPr>
          <w:bCs/>
        </w:rPr>
        <w:t>Основные участник</w:t>
      </w:r>
      <w:r w:rsidR="004A4592">
        <w:rPr>
          <w:bCs/>
        </w:rPr>
        <w:t>и финансового рынка</w:t>
      </w:r>
      <w:r>
        <w:rPr>
          <w:bCs/>
        </w:rPr>
        <w:t>.</w:t>
      </w:r>
      <w:r w:rsidR="004A4592">
        <w:rPr>
          <w:bCs/>
        </w:rPr>
        <w:t xml:space="preserve"> Продавцы и покупатели финансовых активов. Брокеры и дилеры как професс</w:t>
      </w:r>
      <w:r w:rsidR="004A7B08">
        <w:rPr>
          <w:bCs/>
        </w:rPr>
        <w:t>иональные участника финансового рынка. Организации, обслуживающие финансовый рынок. Органы государственного регулирования финансового рынка. Основные направления влияния государства на деятельность  финансового рынка.</w:t>
      </w:r>
    </w:p>
    <w:p w:rsidR="004A7B08" w:rsidRPr="00CD0D1A" w:rsidRDefault="004A7B08" w:rsidP="00690211">
      <w:pPr>
        <w:pStyle w:val="a5"/>
        <w:rPr>
          <w:bCs/>
        </w:rPr>
      </w:pPr>
      <w:r>
        <w:rPr>
          <w:bCs/>
        </w:rPr>
        <w:t>Риски финансового рынка: их виды,  классификация, содержание</w:t>
      </w:r>
      <w:r w:rsidR="00C04562">
        <w:rPr>
          <w:bCs/>
        </w:rPr>
        <w:t xml:space="preserve"> и финансовые по</w:t>
      </w:r>
      <w:r>
        <w:rPr>
          <w:bCs/>
        </w:rPr>
        <w:t>следствия</w:t>
      </w:r>
      <w:r w:rsidR="00C04562">
        <w:rPr>
          <w:bCs/>
        </w:rPr>
        <w:t>. Способы управления финансовыми рисками.</w:t>
      </w:r>
    </w:p>
    <w:p w:rsidR="003A0D89" w:rsidRPr="0053169F" w:rsidRDefault="003A0D89" w:rsidP="00690211">
      <w:pPr>
        <w:pStyle w:val="a5"/>
        <w:rPr>
          <w:bCs/>
        </w:rPr>
      </w:pPr>
      <w:r>
        <w:rPr>
          <w:bCs/>
        </w:rPr>
        <w:t xml:space="preserve">Основные тенденции, </w:t>
      </w:r>
      <w:r w:rsidR="00E37EAE">
        <w:rPr>
          <w:bCs/>
        </w:rPr>
        <w:t xml:space="preserve">проблемы, </w:t>
      </w:r>
      <w:r>
        <w:rPr>
          <w:bCs/>
        </w:rPr>
        <w:t xml:space="preserve">перспективы  и приоритетные направления развития  отечественного финансового рынка </w:t>
      </w:r>
    </w:p>
    <w:p w:rsidR="00CD0D1A" w:rsidRDefault="00CD0D1A" w:rsidP="00690211">
      <w:pPr>
        <w:pStyle w:val="a5"/>
        <w:rPr>
          <w:b/>
          <w:bCs/>
        </w:rPr>
      </w:pPr>
    </w:p>
    <w:p w:rsidR="00C04562" w:rsidRDefault="00C04562" w:rsidP="00F1651C">
      <w:pPr>
        <w:pStyle w:val="a5"/>
        <w:jc w:val="center"/>
        <w:rPr>
          <w:b/>
          <w:bCs/>
        </w:rPr>
      </w:pPr>
    </w:p>
    <w:p w:rsidR="00F1651C" w:rsidRPr="00983655" w:rsidRDefault="00C04562" w:rsidP="00F1651C">
      <w:pPr>
        <w:pStyle w:val="a5"/>
        <w:jc w:val="center"/>
        <w:rPr>
          <w:b/>
          <w:bCs/>
          <w:caps/>
        </w:rPr>
      </w:pPr>
      <w:r w:rsidRPr="00983655">
        <w:rPr>
          <w:b/>
          <w:bCs/>
          <w:caps/>
        </w:rPr>
        <w:t>ТЕМА 7. Рынок ценных бумаг</w:t>
      </w:r>
    </w:p>
    <w:p w:rsidR="00C04562" w:rsidRDefault="00C04562" w:rsidP="00F1651C">
      <w:pPr>
        <w:pStyle w:val="a5"/>
        <w:jc w:val="center"/>
        <w:rPr>
          <w:b/>
          <w:bCs/>
        </w:rPr>
      </w:pPr>
    </w:p>
    <w:p w:rsidR="00E37EAE" w:rsidRDefault="00E37EAE" w:rsidP="00F1651C">
      <w:pPr>
        <w:pStyle w:val="a5"/>
        <w:jc w:val="center"/>
        <w:rPr>
          <w:b/>
          <w:bCs/>
        </w:rPr>
      </w:pPr>
    </w:p>
    <w:p w:rsidR="002C52E0" w:rsidRDefault="002C52E0" w:rsidP="00E11D9D">
      <w:pPr>
        <w:ind w:firstLine="709"/>
        <w:jc w:val="both"/>
        <w:rPr>
          <w:sz w:val="28"/>
        </w:rPr>
      </w:pPr>
      <w:r>
        <w:rPr>
          <w:sz w:val="28"/>
        </w:rPr>
        <w:t>Понятие рынка ценных бумаг как совокупности</w:t>
      </w:r>
      <w:r w:rsidRPr="00391CFE">
        <w:rPr>
          <w:sz w:val="28"/>
        </w:rPr>
        <w:t xml:space="preserve"> экономических отношений </w:t>
      </w:r>
      <w:r>
        <w:rPr>
          <w:sz w:val="28"/>
        </w:rPr>
        <w:t>между субъектами рынка</w:t>
      </w:r>
      <w:r w:rsidRPr="00391CFE">
        <w:rPr>
          <w:sz w:val="28"/>
        </w:rPr>
        <w:t xml:space="preserve"> </w:t>
      </w:r>
      <w:r>
        <w:rPr>
          <w:sz w:val="28"/>
        </w:rPr>
        <w:t xml:space="preserve">по поводу перераспределения финансовых ресурсов, инвестирования капитала, </w:t>
      </w:r>
      <w:r w:rsidRPr="00391CFE">
        <w:rPr>
          <w:sz w:val="28"/>
        </w:rPr>
        <w:t>регулирования экономических процессов</w:t>
      </w:r>
      <w:r>
        <w:rPr>
          <w:sz w:val="28"/>
        </w:rPr>
        <w:t>.</w:t>
      </w:r>
    </w:p>
    <w:p w:rsidR="00380E05" w:rsidRDefault="002C52E0" w:rsidP="00E37EAE">
      <w:pPr>
        <w:ind w:firstLine="709"/>
        <w:jc w:val="both"/>
        <w:rPr>
          <w:sz w:val="28"/>
        </w:rPr>
      </w:pPr>
      <w:r>
        <w:rPr>
          <w:sz w:val="28"/>
        </w:rPr>
        <w:t xml:space="preserve"> Ф</w:t>
      </w:r>
      <w:r w:rsidRPr="00391CFE">
        <w:rPr>
          <w:sz w:val="28"/>
        </w:rPr>
        <w:t>ункции рынка ценных бумаг</w:t>
      </w:r>
      <w:r w:rsidR="00E37EAE">
        <w:rPr>
          <w:sz w:val="28"/>
        </w:rPr>
        <w:t>.</w:t>
      </w:r>
      <w:r w:rsidRPr="00391CFE">
        <w:rPr>
          <w:sz w:val="28"/>
        </w:rPr>
        <w:t xml:space="preserve"> </w:t>
      </w:r>
      <w:r w:rsidR="00E37EAE">
        <w:rPr>
          <w:sz w:val="28"/>
        </w:rPr>
        <w:t>Общерыночные  и</w:t>
      </w:r>
      <w:r w:rsidR="00E37EAE" w:rsidRPr="00391CFE">
        <w:rPr>
          <w:sz w:val="28"/>
        </w:rPr>
        <w:t xml:space="preserve"> спе</w:t>
      </w:r>
      <w:r w:rsidR="00E37EAE">
        <w:rPr>
          <w:sz w:val="28"/>
        </w:rPr>
        <w:t>циальные функции. Р</w:t>
      </w:r>
      <w:r>
        <w:rPr>
          <w:sz w:val="28"/>
        </w:rPr>
        <w:t xml:space="preserve">оль </w:t>
      </w:r>
      <w:r w:rsidRPr="00391CFE">
        <w:rPr>
          <w:sz w:val="28"/>
        </w:rPr>
        <w:t xml:space="preserve">рынка ценных бумаг </w:t>
      </w:r>
      <w:r>
        <w:rPr>
          <w:sz w:val="28"/>
        </w:rPr>
        <w:t>в финансовой системе государства.</w:t>
      </w:r>
    </w:p>
    <w:p w:rsidR="002C52E0" w:rsidRDefault="002C52E0" w:rsidP="00E37EAE">
      <w:pPr>
        <w:ind w:firstLine="709"/>
        <w:jc w:val="both"/>
        <w:rPr>
          <w:sz w:val="28"/>
        </w:rPr>
      </w:pPr>
      <w:r w:rsidRPr="00E11D9D">
        <w:rPr>
          <w:sz w:val="28"/>
        </w:rPr>
        <w:t>Классификация рынка ценных бумаг.</w:t>
      </w:r>
      <w:r w:rsidR="00E11D9D" w:rsidRPr="00E11D9D">
        <w:rPr>
          <w:sz w:val="28"/>
        </w:rPr>
        <w:t xml:space="preserve"> </w:t>
      </w:r>
      <w:r w:rsidRPr="00E11D9D">
        <w:rPr>
          <w:sz w:val="28"/>
        </w:rPr>
        <w:t>Первичный и вторичный рынок.</w:t>
      </w:r>
      <w:r w:rsidR="00E11D9D" w:rsidRPr="00E11D9D">
        <w:rPr>
          <w:sz w:val="28"/>
        </w:rPr>
        <w:t xml:space="preserve"> Биржевой  и внебиржевой рынок ценных бумаг</w:t>
      </w:r>
      <w:r w:rsidR="00E11D9D">
        <w:rPr>
          <w:sz w:val="28"/>
        </w:rPr>
        <w:t>.</w:t>
      </w:r>
    </w:p>
    <w:p w:rsidR="00E11D9D" w:rsidRDefault="00380E05" w:rsidP="00380E05">
      <w:pPr>
        <w:ind w:firstLine="709"/>
        <w:jc w:val="both"/>
        <w:rPr>
          <w:sz w:val="28"/>
        </w:rPr>
      </w:pPr>
      <w:r>
        <w:rPr>
          <w:sz w:val="28"/>
        </w:rPr>
        <w:t>Ценные</w:t>
      </w:r>
      <w:r w:rsidR="00E11D9D">
        <w:rPr>
          <w:sz w:val="28"/>
        </w:rPr>
        <w:t xml:space="preserve"> бумаг</w:t>
      </w:r>
      <w:r>
        <w:rPr>
          <w:sz w:val="28"/>
        </w:rPr>
        <w:t>и как това</w:t>
      </w:r>
      <w:r w:rsidR="00690211">
        <w:rPr>
          <w:sz w:val="28"/>
        </w:rPr>
        <w:t>р рынка ценных бумаг,</w:t>
      </w:r>
      <w:r w:rsidRPr="00380E05">
        <w:rPr>
          <w:sz w:val="28"/>
        </w:rPr>
        <w:t xml:space="preserve"> </w:t>
      </w:r>
      <w:r>
        <w:rPr>
          <w:sz w:val="28"/>
        </w:rPr>
        <w:t xml:space="preserve">их </w:t>
      </w:r>
      <w:r w:rsidR="00E11D9D" w:rsidRPr="00E11D9D">
        <w:rPr>
          <w:sz w:val="28"/>
        </w:rPr>
        <w:t>свойства</w:t>
      </w:r>
      <w:r w:rsidR="00E11D9D">
        <w:rPr>
          <w:sz w:val="28"/>
        </w:rPr>
        <w:t xml:space="preserve"> и  важнейшие</w:t>
      </w:r>
      <w:r w:rsidR="00E11D9D" w:rsidRPr="00391CFE">
        <w:rPr>
          <w:sz w:val="28"/>
        </w:rPr>
        <w:t xml:space="preserve"> </w:t>
      </w:r>
      <w:r w:rsidR="00E11D9D">
        <w:rPr>
          <w:sz w:val="28"/>
        </w:rPr>
        <w:t>экономические характеристики</w:t>
      </w:r>
      <w:r w:rsidR="00E11D9D" w:rsidRPr="00391CFE">
        <w:rPr>
          <w:sz w:val="28"/>
        </w:rPr>
        <w:t>:</w:t>
      </w:r>
      <w:r w:rsidR="00E11D9D">
        <w:rPr>
          <w:sz w:val="28"/>
        </w:rPr>
        <w:t xml:space="preserve"> </w:t>
      </w:r>
      <w:r w:rsidR="00E11D9D" w:rsidRPr="00391CFE">
        <w:rPr>
          <w:sz w:val="28"/>
        </w:rPr>
        <w:t>ликвидность</w:t>
      </w:r>
      <w:r w:rsidR="00E11D9D">
        <w:rPr>
          <w:sz w:val="28"/>
        </w:rPr>
        <w:t>,</w:t>
      </w:r>
      <w:r w:rsidR="00E11D9D" w:rsidRPr="00E11D9D">
        <w:rPr>
          <w:sz w:val="28"/>
        </w:rPr>
        <w:t xml:space="preserve"> </w:t>
      </w:r>
      <w:r w:rsidR="00E11D9D" w:rsidRPr="00391CFE">
        <w:rPr>
          <w:sz w:val="28"/>
        </w:rPr>
        <w:t>доходность</w:t>
      </w:r>
      <w:r w:rsidR="00E11D9D">
        <w:rPr>
          <w:sz w:val="28"/>
        </w:rPr>
        <w:t>,</w:t>
      </w:r>
      <w:r w:rsidR="00E11D9D" w:rsidRPr="00E11D9D">
        <w:rPr>
          <w:sz w:val="28"/>
        </w:rPr>
        <w:t xml:space="preserve"> </w:t>
      </w:r>
      <w:r w:rsidR="00E11D9D" w:rsidRPr="00391CFE">
        <w:rPr>
          <w:sz w:val="28"/>
        </w:rPr>
        <w:lastRenderedPageBreak/>
        <w:t>номинальная (нарицательная) стоимость</w:t>
      </w:r>
      <w:r w:rsidR="00E11D9D">
        <w:rPr>
          <w:sz w:val="28"/>
        </w:rPr>
        <w:t>,</w:t>
      </w:r>
      <w:r w:rsidR="00E11D9D" w:rsidRPr="00E11D9D">
        <w:rPr>
          <w:sz w:val="28"/>
        </w:rPr>
        <w:t xml:space="preserve"> </w:t>
      </w:r>
      <w:r w:rsidR="00E11D9D" w:rsidRPr="00391CFE">
        <w:rPr>
          <w:sz w:val="28"/>
        </w:rPr>
        <w:t>рыночная (курсовая) стоимость</w:t>
      </w:r>
      <w:r w:rsidR="00E11D9D">
        <w:rPr>
          <w:sz w:val="28"/>
        </w:rPr>
        <w:t xml:space="preserve">,  </w:t>
      </w:r>
      <w:r w:rsidR="00E11D9D" w:rsidRPr="00391CFE">
        <w:rPr>
          <w:sz w:val="28"/>
        </w:rPr>
        <w:t>волатильность</w:t>
      </w:r>
      <w:r w:rsidR="00E11D9D">
        <w:rPr>
          <w:sz w:val="28"/>
        </w:rPr>
        <w:t xml:space="preserve">, </w:t>
      </w:r>
      <w:r w:rsidR="00E11D9D" w:rsidRPr="00391CFE">
        <w:rPr>
          <w:sz w:val="28"/>
        </w:rPr>
        <w:t>доступность</w:t>
      </w:r>
      <w:r w:rsidR="00E11D9D">
        <w:rPr>
          <w:sz w:val="28"/>
        </w:rPr>
        <w:t xml:space="preserve">, </w:t>
      </w:r>
      <w:r w:rsidR="00E11D9D" w:rsidRPr="00391CFE">
        <w:rPr>
          <w:sz w:val="28"/>
        </w:rPr>
        <w:t>обращаемость</w:t>
      </w:r>
      <w:r w:rsidR="00E11D9D">
        <w:rPr>
          <w:sz w:val="28"/>
        </w:rPr>
        <w:t>.</w:t>
      </w:r>
      <w:r w:rsidR="00E11D9D" w:rsidRPr="00E11D9D">
        <w:rPr>
          <w:sz w:val="28"/>
        </w:rPr>
        <w:t xml:space="preserve"> </w:t>
      </w:r>
    </w:p>
    <w:p w:rsidR="00E11D9D" w:rsidRDefault="00E11D9D" w:rsidP="00380E05">
      <w:pPr>
        <w:ind w:firstLine="709"/>
        <w:jc w:val="both"/>
        <w:rPr>
          <w:sz w:val="28"/>
        </w:rPr>
      </w:pPr>
      <w:r>
        <w:rPr>
          <w:sz w:val="28"/>
        </w:rPr>
        <w:t>Виды  ценных бумаг в зависимости</w:t>
      </w:r>
      <w:r w:rsidR="00CE5C53">
        <w:rPr>
          <w:sz w:val="28"/>
        </w:rPr>
        <w:t>:</w:t>
      </w:r>
      <w:r>
        <w:rPr>
          <w:sz w:val="28"/>
        </w:rPr>
        <w:t xml:space="preserve"> от порядка</w:t>
      </w:r>
      <w:r w:rsidRPr="00391CFE">
        <w:rPr>
          <w:sz w:val="28"/>
        </w:rPr>
        <w:t xml:space="preserve"> легитимации </w:t>
      </w:r>
      <w:r>
        <w:rPr>
          <w:sz w:val="28"/>
        </w:rPr>
        <w:t xml:space="preserve">(узаконивания) </w:t>
      </w:r>
      <w:r w:rsidRPr="00391CFE">
        <w:rPr>
          <w:sz w:val="28"/>
        </w:rPr>
        <w:t xml:space="preserve">прав </w:t>
      </w:r>
      <w:r>
        <w:rPr>
          <w:sz w:val="28"/>
        </w:rPr>
        <w:t xml:space="preserve"> их </w:t>
      </w:r>
      <w:r w:rsidRPr="00391CFE">
        <w:rPr>
          <w:sz w:val="28"/>
        </w:rPr>
        <w:t>владельцев</w:t>
      </w:r>
      <w:r>
        <w:rPr>
          <w:sz w:val="28"/>
        </w:rPr>
        <w:t>;</w:t>
      </w:r>
      <w:r w:rsidRPr="00391CFE">
        <w:rPr>
          <w:sz w:val="28"/>
        </w:rPr>
        <w:t xml:space="preserve"> </w:t>
      </w:r>
      <w:r>
        <w:rPr>
          <w:sz w:val="28"/>
        </w:rPr>
        <w:t xml:space="preserve"> от их </w:t>
      </w:r>
      <w:r w:rsidRPr="00391CFE">
        <w:rPr>
          <w:sz w:val="28"/>
        </w:rPr>
        <w:t>эмитен</w:t>
      </w:r>
      <w:r>
        <w:rPr>
          <w:sz w:val="28"/>
        </w:rPr>
        <w:t>та;</w:t>
      </w:r>
      <w:r w:rsidR="00CE5C53" w:rsidRPr="00CE5C53">
        <w:rPr>
          <w:sz w:val="28"/>
        </w:rPr>
        <w:t xml:space="preserve"> </w:t>
      </w:r>
      <w:r w:rsidR="00CE5C53">
        <w:rPr>
          <w:sz w:val="28"/>
        </w:rPr>
        <w:t xml:space="preserve">формы </w:t>
      </w:r>
      <w:r w:rsidR="00CE5C53" w:rsidRPr="00391CFE">
        <w:rPr>
          <w:sz w:val="28"/>
        </w:rPr>
        <w:t>выпуска</w:t>
      </w:r>
      <w:r w:rsidR="00CE5C53">
        <w:rPr>
          <w:sz w:val="28"/>
        </w:rPr>
        <w:t>;</w:t>
      </w:r>
      <w:r w:rsidR="00CE5C53" w:rsidRPr="00CE5C53">
        <w:rPr>
          <w:sz w:val="28"/>
        </w:rPr>
        <w:t xml:space="preserve"> </w:t>
      </w:r>
      <w:r w:rsidR="00CE5C53" w:rsidRPr="00391CFE">
        <w:rPr>
          <w:sz w:val="28"/>
        </w:rPr>
        <w:t xml:space="preserve">роли </w:t>
      </w:r>
      <w:r w:rsidR="00CE5C53">
        <w:rPr>
          <w:sz w:val="28"/>
        </w:rPr>
        <w:t>на рынке;</w:t>
      </w:r>
      <w:r w:rsidR="00CE5C53" w:rsidRPr="00CE5C53">
        <w:rPr>
          <w:sz w:val="28"/>
        </w:rPr>
        <w:t xml:space="preserve"> </w:t>
      </w:r>
      <w:r w:rsidR="00CE5C53">
        <w:rPr>
          <w:sz w:val="28"/>
        </w:rPr>
        <w:t>функционального назначения;</w:t>
      </w:r>
      <w:r w:rsidR="00CE5C53" w:rsidRPr="00CE5C53">
        <w:rPr>
          <w:sz w:val="28"/>
        </w:rPr>
        <w:t xml:space="preserve"> </w:t>
      </w:r>
      <w:r w:rsidR="00CE5C53">
        <w:rPr>
          <w:sz w:val="28"/>
        </w:rPr>
        <w:t>сроков</w:t>
      </w:r>
      <w:r w:rsidR="00CE5C53" w:rsidRPr="00391CFE">
        <w:rPr>
          <w:sz w:val="28"/>
        </w:rPr>
        <w:t xml:space="preserve"> обращения</w:t>
      </w:r>
      <w:r w:rsidR="00CE5C53">
        <w:rPr>
          <w:sz w:val="28"/>
        </w:rPr>
        <w:t>.</w:t>
      </w:r>
    </w:p>
    <w:p w:rsidR="00CE5C53" w:rsidRPr="00CE5C53" w:rsidRDefault="00CE5C53" w:rsidP="00690211">
      <w:pPr>
        <w:ind w:firstLine="709"/>
        <w:jc w:val="both"/>
        <w:rPr>
          <w:sz w:val="28"/>
        </w:rPr>
      </w:pPr>
      <w:r>
        <w:rPr>
          <w:sz w:val="28"/>
        </w:rPr>
        <w:t>Акции и облигации:  их экономическая сущность, виды, основные реквизиты, доходность.</w:t>
      </w:r>
      <w:r w:rsidR="00690211">
        <w:rPr>
          <w:sz w:val="28"/>
        </w:rPr>
        <w:t xml:space="preserve"> </w:t>
      </w:r>
      <w:r w:rsidRPr="00CE5C53">
        <w:rPr>
          <w:sz w:val="28"/>
        </w:rPr>
        <w:t>Векселя, фьючерсы, опционы,</w:t>
      </w:r>
      <w:r>
        <w:rPr>
          <w:sz w:val="28"/>
        </w:rPr>
        <w:t xml:space="preserve"> </w:t>
      </w:r>
      <w:r w:rsidRPr="00CE5C53">
        <w:rPr>
          <w:sz w:val="28"/>
        </w:rPr>
        <w:t>их экономическая сущность, виды, основные реквизиты</w:t>
      </w:r>
      <w:r>
        <w:rPr>
          <w:sz w:val="28"/>
        </w:rPr>
        <w:t>, предназначение</w:t>
      </w:r>
      <w:r w:rsidRPr="00CE5C53">
        <w:rPr>
          <w:sz w:val="28"/>
        </w:rPr>
        <w:t>.</w:t>
      </w:r>
    </w:p>
    <w:p w:rsidR="003A0D89" w:rsidRPr="0053169F" w:rsidRDefault="003A0D89" w:rsidP="00380E05">
      <w:pPr>
        <w:pStyle w:val="a5"/>
        <w:rPr>
          <w:bCs/>
        </w:rPr>
      </w:pPr>
      <w:r>
        <w:rPr>
          <w:bCs/>
        </w:rPr>
        <w:t xml:space="preserve">Основные тенденции, </w:t>
      </w:r>
      <w:r w:rsidR="00380E05">
        <w:rPr>
          <w:bCs/>
        </w:rPr>
        <w:t xml:space="preserve">проблемы, </w:t>
      </w:r>
      <w:r>
        <w:rPr>
          <w:bCs/>
        </w:rPr>
        <w:t>перспективы  и приоритетные направления развития  отечественного рынка  ценных бумаг.</w:t>
      </w:r>
    </w:p>
    <w:p w:rsidR="003A0D89" w:rsidRDefault="003A0D89" w:rsidP="003A0D89">
      <w:pPr>
        <w:spacing w:line="360" w:lineRule="auto"/>
        <w:ind w:firstLine="709"/>
        <w:jc w:val="both"/>
        <w:rPr>
          <w:sz w:val="28"/>
        </w:rPr>
      </w:pPr>
    </w:p>
    <w:p w:rsidR="003A0D89" w:rsidRDefault="003A0D89" w:rsidP="00CE5C53">
      <w:pPr>
        <w:pStyle w:val="a5"/>
        <w:jc w:val="center"/>
        <w:rPr>
          <w:b/>
          <w:bCs/>
          <w:caps/>
        </w:rPr>
      </w:pPr>
    </w:p>
    <w:p w:rsidR="00CE5C53" w:rsidRPr="00983655" w:rsidRDefault="00CE5C53" w:rsidP="00CE5C53">
      <w:pPr>
        <w:pStyle w:val="a5"/>
        <w:jc w:val="center"/>
        <w:rPr>
          <w:b/>
          <w:bCs/>
          <w:caps/>
        </w:rPr>
      </w:pPr>
      <w:r w:rsidRPr="00983655">
        <w:rPr>
          <w:b/>
          <w:bCs/>
          <w:caps/>
        </w:rPr>
        <w:t xml:space="preserve">ТЕМА 8. Кредитный рынок </w:t>
      </w:r>
    </w:p>
    <w:p w:rsidR="00CE5C53" w:rsidRDefault="00CE5C53" w:rsidP="00437018">
      <w:pPr>
        <w:pStyle w:val="a5"/>
        <w:rPr>
          <w:b/>
          <w:bCs/>
        </w:rPr>
      </w:pPr>
    </w:p>
    <w:p w:rsidR="00437018" w:rsidRDefault="00437018" w:rsidP="00437018">
      <w:pPr>
        <w:pStyle w:val="a5"/>
        <w:rPr>
          <w:b/>
          <w:bCs/>
        </w:rPr>
      </w:pPr>
    </w:p>
    <w:p w:rsidR="00CE5C53" w:rsidRDefault="0053169F" w:rsidP="00380E05">
      <w:pPr>
        <w:pStyle w:val="a5"/>
        <w:rPr>
          <w:bCs/>
        </w:rPr>
      </w:pPr>
      <w:r w:rsidRPr="0053169F">
        <w:rPr>
          <w:bCs/>
        </w:rPr>
        <w:t>Понятие  кредитного  рынка как совокупности специфических товарно-денежных отношений</w:t>
      </w:r>
      <w:r>
        <w:rPr>
          <w:bCs/>
        </w:rPr>
        <w:t>. Взгляд на кредитный рынок с функциональной  и институциональной точки зрения. Участники кредитного рынка.</w:t>
      </w:r>
    </w:p>
    <w:p w:rsidR="00380E05" w:rsidRDefault="00380E05" w:rsidP="00380E05">
      <w:pPr>
        <w:pStyle w:val="a5"/>
        <w:rPr>
          <w:bCs/>
        </w:rPr>
      </w:pPr>
      <w:r>
        <w:rPr>
          <w:bCs/>
        </w:rPr>
        <w:t>Функции</w:t>
      </w:r>
      <w:r w:rsidRPr="0053169F">
        <w:rPr>
          <w:bCs/>
        </w:rPr>
        <w:t xml:space="preserve"> </w:t>
      </w:r>
      <w:r>
        <w:rPr>
          <w:bCs/>
        </w:rPr>
        <w:t>кредитного рынка. Регулирующая функция и ее  практическое проявление. Стимулирующая функция и ее характеристика. Посредническая функция и ее предназначение. Информационная функция и ее роль. Содержание социальной функции кредитного рынка.</w:t>
      </w:r>
    </w:p>
    <w:p w:rsidR="0053169F" w:rsidRDefault="00470BF6" w:rsidP="00380E05">
      <w:pPr>
        <w:pStyle w:val="a5"/>
        <w:rPr>
          <w:bCs/>
        </w:rPr>
      </w:pPr>
      <w:r>
        <w:rPr>
          <w:bCs/>
        </w:rPr>
        <w:t>Классификация</w:t>
      </w:r>
      <w:r w:rsidR="005B7D41">
        <w:rPr>
          <w:bCs/>
        </w:rPr>
        <w:t xml:space="preserve"> </w:t>
      </w:r>
      <w:r w:rsidR="0053169F">
        <w:rPr>
          <w:bCs/>
        </w:rPr>
        <w:t xml:space="preserve"> кредитного рынка: по форме кредита, по срочности сделок.</w:t>
      </w:r>
    </w:p>
    <w:p w:rsidR="005B7D41" w:rsidRDefault="005B7D41" w:rsidP="00380E05">
      <w:pPr>
        <w:pStyle w:val="a5"/>
        <w:rPr>
          <w:bCs/>
        </w:rPr>
      </w:pPr>
      <w:r>
        <w:rPr>
          <w:bCs/>
        </w:rPr>
        <w:t>Услуги кредитного рынка. Услуги Национального  банка Республики Беларусь. Услуги коммерческих банков. Пассивные и активные операции банков. Рынок розничных банковских услуг.</w:t>
      </w:r>
    </w:p>
    <w:p w:rsidR="005B7D41" w:rsidRPr="0053169F" w:rsidRDefault="00983655" w:rsidP="00380E05">
      <w:pPr>
        <w:pStyle w:val="a5"/>
        <w:rPr>
          <w:bCs/>
        </w:rPr>
      </w:pPr>
      <w:r>
        <w:rPr>
          <w:bCs/>
        </w:rPr>
        <w:t>Основные тенденции</w:t>
      </w:r>
      <w:r w:rsidR="005B7D41">
        <w:rPr>
          <w:bCs/>
        </w:rPr>
        <w:t xml:space="preserve">, </w:t>
      </w:r>
      <w:r w:rsidR="00380E05">
        <w:rPr>
          <w:bCs/>
        </w:rPr>
        <w:t xml:space="preserve">проблемы, </w:t>
      </w:r>
      <w:r w:rsidR="005B7D41">
        <w:rPr>
          <w:bCs/>
        </w:rPr>
        <w:t xml:space="preserve">перспективы  и приоритетные направления развития  отечественного кредитного рынка </w:t>
      </w:r>
    </w:p>
    <w:p w:rsidR="00CE5C53" w:rsidRDefault="00CE5C53" w:rsidP="002C52E0">
      <w:pPr>
        <w:spacing w:line="360" w:lineRule="auto"/>
        <w:ind w:firstLine="709"/>
        <w:jc w:val="both"/>
        <w:rPr>
          <w:sz w:val="28"/>
        </w:rPr>
      </w:pPr>
    </w:p>
    <w:p w:rsidR="00437018" w:rsidRDefault="005B7D41" w:rsidP="005B7D41">
      <w:pPr>
        <w:pStyle w:val="a5"/>
        <w:jc w:val="center"/>
        <w:rPr>
          <w:b/>
          <w:bCs/>
          <w:caps/>
        </w:rPr>
      </w:pPr>
      <w:r w:rsidRPr="00983655">
        <w:rPr>
          <w:b/>
          <w:bCs/>
          <w:caps/>
        </w:rPr>
        <w:t>ТЕМА 9. Валютный рынок</w:t>
      </w:r>
    </w:p>
    <w:p w:rsidR="005B7D41" w:rsidRPr="00983655" w:rsidRDefault="005B7D41" w:rsidP="005B7D41">
      <w:pPr>
        <w:pStyle w:val="a5"/>
        <w:jc w:val="center"/>
        <w:rPr>
          <w:b/>
          <w:bCs/>
          <w:caps/>
        </w:rPr>
      </w:pPr>
      <w:r w:rsidRPr="00983655">
        <w:rPr>
          <w:b/>
          <w:bCs/>
          <w:caps/>
        </w:rPr>
        <w:t xml:space="preserve"> </w:t>
      </w:r>
    </w:p>
    <w:p w:rsidR="005B7D41" w:rsidRDefault="005B7D41" w:rsidP="00380E05">
      <w:pPr>
        <w:pStyle w:val="a5"/>
        <w:jc w:val="left"/>
        <w:rPr>
          <w:bCs/>
        </w:rPr>
      </w:pPr>
      <w:r>
        <w:rPr>
          <w:bCs/>
        </w:rPr>
        <w:t>Понятие  валю</w:t>
      </w:r>
      <w:r w:rsidRPr="0053169F">
        <w:rPr>
          <w:bCs/>
        </w:rPr>
        <w:t xml:space="preserve">тного  рынка </w:t>
      </w:r>
      <w:r>
        <w:rPr>
          <w:bCs/>
        </w:rPr>
        <w:t>и его место в финансовой системе государства. Взгляд на валютный рынок с функциональной  и институциональной точки зрения. Субъекты  валютного рынка.</w:t>
      </w:r>
      <w:r w:rsidRPr="005B7D41">
        <w:rPr>
          <w:bCs/>
        </w:rPr>
        <w:t xml:space="preserve"> </w:t>
      </w:r>
      <w:r>
        <w:rPr>
          <w:bCs/>
        </w:rPr>
        <w:t>Функции</w:t>
      </w:r>
      <w:r w:rsidRPr="0053169F">
        <w:rPr>
          <w:bCs/>
        </w:rPr>
        <w:t xml:space="preserve"> </w:t>
      </w:r>
      <w:r>
        <w:rPr>
          <w:bCs/>
        </w:rPr>
        <w:t>валютного рынка.</w:t>
      </w:r>
      <w:r w:rsidRPr="005B7D41">
        <w:rPr>
          <w:bCs/>
        </w:rPr>
        <w:t xml:space="preserve"> </w:t>
      </w:r>
      <w:r w:rsidR="00380E05">
        <w:rPr>
          <w:bCs/>
        </w:rPr>
        <w:t>Основные принципы работы валютного рынка.</w:t>
      </w:r>
    </w:p>
    <w:p w:rsidR="00470BF6" w:rsidRDefault="00470BF6" w:rsidP="005B7D41">
      <w:pPr>
        <w:pStyle w:val="a5"/>
        <w:jc w:val="left"/>
        <w:rPr>
          <w:bCs/>
        </w:rPr>
      </w:pPr>
      <w:r>
        <w:rPr>
          <w:bCs/>
        </w:rPr>
        <w:t xml:space="preserve">Структура </w:t>
      </w:r>
      <w:r w:rsidR="005B7D41">
        <w:rPr>
          <w:bCs/>
        </w:rPr>
        <w:t>валю</w:t>
      </w:r>
      <w:r w:rsidR="005B7D41" w:rsidRPr="0053169F">
        <w:rPr>
          <w:bCs/>
        </w:rPr>
        <w:t>тного  рынка</w:t>
      </w:r>
      <w:r>
        <w:rPr>
          <w:bCs/>
        </w:rPr>
        <w:t xml:space="preserve"> и его основные сегменты</w:t>
      </w:r>
      <w:r w:rsidR="005B7D41">
        <w:rPr>
          <w:bCs/>
        </w:rPr>
        <w:t xml:space="preserve">: </w:t>
      </w:r>
      <w:r>
        <w:rPr>
          <w:bCs/>
        </w:rPr>
        <w:t>внутренний и внешний валютные рынки; биржевой  и внебиржевой валютные рынки; наличный и безналичный валютные рынки;  текущий и срочный валютные рынки.</w:t>
      </w:r>
    </w:p>
    <w:p w:rsidR="00470BF6" w:rsidRDefault="00470BF6" w:rsidP="005B7D41">
      <w:pPr>
        <w:pStyle w:val="a5"/>
        <w:jc w:val="left"/>
        <w:rPr>
          <w:bCs/>
        </w:rPr>
      </w:pPr>
      <w:r>
        <w:rPr>
          <w:bCs/>
        </w:rPr>
        <w:t>Услуги валют</w:t>
      </w:r>
      <w:r w:rsidR="005B7D41">
        <w:rPr>
          <w:bCs/>
        </w:rPr>
        <w:t>ного рынка</w:t>
      </w:r>
      <w:r>
        <w:rPr>
          <w:bCs/>
        </w:rPr>
        <w:t xml:space="preserve"> и цели, на которые резиденты Республики Беларусь приобретают иностранную валюту.</w:t>
      </w:r>
    </w:p>
    <w:p w:rsidR="00987286" w:rsidRDefault="00470BF6" w:rsidP="00380E05">
      <w:pPr>
        <w:pStyle w:val="a5"/>
        <w:rPr>
          <w:bCs/>
        </w:rPr>
      </w:pPr>
      <w:r>
        <w:rPr>
          <w:bCs/>
        </w:rPr>
        <w:lastRenderedPageBreak/>
        <w:t>Виды валютно-обменных  операций</w:t>
      </w:r>
      <w:r w:rsidR="00987286">
        <w:rPr>
          <w:bCs/>
        </w:rPr>
        <w:t>,  осуществляемых</w:t>
      </w:r>
      <w:r>
        <w:rPr>
          <w:bCs/>
        </w:rPr>
        <w:t xml:space="preserve">  на внутреннем внебиржевом валютном рынке</w:t>
      </w:r>
      <w:r w:rsidR="00987286">
        <w:rPr>
          <w:bCs/>
        </w:rPr>
        <w:t xml:space="preserve"> и их характеристика</w:t>
      </w:r>
      <w:r w:rsidR="00983655">
        <w:rPr>
          <w:bCs/>
        </w:rPr>
        <w:t>. Текущие валютные операции. Операции,  связанные с движением капитала</w:t>
      </w:r>
    </w:p>
    <w:p w:rsidR="00987286" w:rsidRDefault="00987286" w:rsidP="00380E05">
      <w:pPr>
        <w:pStyle w:val="a5"/>
        <w:rPr>
          <w:bCs/>
        </w:rPr>
      </w:pPr>
      <w:r>
        <w:rPr>
          <w:bCs/>
        </w:rPr>
        <w:t>Валютный курс как продукт деятельности валютного рынка. Система валютных курсов: официальный и коммерческий; плавающий,  фиксированный смешанный; паритетный и номинальный; курс по срочным сделкам, спот-сделкам, своп-сделкам; курс покупки и курс продажи валюты  и др.  Варианты курсообразования, используемые на отечественном валютном рынке.</w:t>
      </w:r>
    </w:p>
    <w:p w:rsidR="00987286" w:rsidRDefault="00987286" w:rsidP="00380E05">
      <w:pPr>
        <w:pStyle w:val="a5"/>
        <w:rPr>
          <w:bCs/>
        </w:rPr>
      </w:pPr>
      <w:r>
        <w:rPr>
          <w:bCs/>
        </w:rPr>
        <w:t>Внешние и внутренние факторы, влияющие на спрос и предложение валюты и на валютный курс.</w:t>
      </w:r>
    </w:p>
    <w:p w:rsidR="00983655" w:rsidRPr="0053169F" w:rsidRDefault="00983655" w:rsidP="00380E05">
      <w:pPr>
        <w:pStyle w:val="a5"/>
        <w:rPr>
          <w:bCs/>
        </w:rPr>
      </w:pPr>
      <w:r>
        <w:rPr>
          <w:bCs/>
        </w:rPr>
        <w:t xml:space="preserve">Основные тенденции, </w:t>
      </w:r>
      <w:r w:rsidR="00380E05">
        <w:rPr>
          <w:bCs/>
        </w:rPr>
        <w:t xml:space="preserve">проблемы, </w:t>
      </w:r>
      <w:r>
        <w:rPr>
          <w:bCs/>
        </w:rPr>
        <w:t xml:space="preserve">перспективы  и приоритетные направления развития  отечественного валютного рынка </w:t>
      </w:r>
    </w:p>
    <w:p w:rsidR="00983655" w:rsidRDefault="00983655" w:rsidP="00987286">
      <w:pPr>
        <w:pStyle w:val="a5"/>
        <w:rPr>
          <w:bCs/>
        </w:rPr>
      </w:pPr>
    </w:p>
    <w:p w:rsidR="00983655" w:rsidRDefault="00983655" w:rsidP="00987286">
      <w:pPr>
        <w:pStyle w:val="a5"/>
        <w:rPr>
          <w:bCs/>
        </w:rPr>
      </w:pPr>
    </w:p>
    <w:p w:rsidR="00983655" w:rsidRPr="00983655" w:rsidRDefault="00983655" w:rsidP="00983655">
      <w:pPr>
        <w:pStyle w:val="a5"/>
        <w:jc w:val="center"/>
        <w:rPr>
          <w:b/>
          <w:bCs/>
          <w:caps/>
          <w:szCs w:val="28"/>
        </w:rPr>
      </w:pPr>
      <w:r w:rsidRPr="00983655">
        <w:rPr>
          <w:b/>
          <w:bCs/>
          <w:caps/>
          <w:szCs w:val="28"/>
        </w:rPr>
        <w:t xml:space="preserve">ТЕМА 10. </w:t>
      </w:r>
      <w:r w:rsidRPr="00983655">
        <w:rPr>
          <w:b/>
          <w:caps/>
          <w:szCs w:val="28"/>
          <w:lang w:eastAsia="en-US"/>
        </w:rPr>
        <w:t>Институт банкротства в государстве</w:t>
      </w:r>
      <w:r w:rsidRPr="00983655">
        <w:rPr>
          <w:b/>
          <w:caps/>
          <w:szCs w:val="28"/>
        </w:rPr>
        <w:t xml:space="preserve"> </w:t>
      </w:r>
    </w:p>
    <w:p w:rsidR="00983655" w:rsidRDefault="00983655" w:rsidP="00987286">
      <w:pPr>
        <w:pStyle w:val="a5"/>
        <w:rPr>
          <w:bCs/>
        </w:rPr>
      </w:pPr>
    </w:p>
    <w:p w:rsidR="00983655" w:rsidRDefault="00983655" w:rsidP="00987286">
      <w:pPr>
        <w:pStyle w:val="a5"/>
        <w:rPr>
          <w:bCs/>
        </w:rPr>
      </w:pPr>
    </w:p>
    <w:p w:rsidR="00983655" w:rsidRDefault="00983655" w:rsidP="00987286">
      <w:pPr>
        <w:pStyle w:val="a5"/>
        <w:rPr>
          <w:bCs/>
        </w:rPr>
      </w:pPr>
      <w:r>
        <w:rPr>
          <w:bCs/>
        </w:rPr>
        <w:t>Банкротство</w:t>
      </w:r>
      <w:r w:rsidR="00887023">
        <w:rPr>
          <w:bCs/>
        </w:rPr>
        <w:t xml:space="preserve"> в иерархии  финансовых  рисков.</w:t>
      </w:r>
      <w:r>
        <w:rPr>
          <w:bCs/>
        </w:rPr>
        <w:t xml:space="preserve"> Понятие института банкротства и его роль в государстве.</w:t>
      </w:r>
      <w:r w:rsidR="00887023">
        <w:rPr>
          <w:bCs/>
        </w:rPr>
        <w:t xml:space="preserve">  Модели банкротства.  Содержание французской и английской моделей и  их влияние на формирование отечественной модели банкротства.</w:t>
      </w:r>
    </w:p>
    <w:p w:rsidR="00887023" w:rsidRDefault="00887023" w:rsidP="00987286">
      <w:pPr>
        <w:pStyle w:val="a5"/>
        <w:rPr>
          <w:bCs/>
        </w:rPr>
      </w:pPr>
      <w:r>
        <w:rPr>
          <w:bCs/>
        </w:rPr>
        <w:t>Национальная система банкротства и ее элементы. Нормативно-правовая основа банкротства в Республике Беларусь. Судебная система, специализирующаяся на делах по банкротству. Специалисты по реализации процедур банкротства. Органы государственного управления по делам о банкротстве.</w:t>
      </w:r>
    </w:p>
    <w:p w:rsidR="00983655" w:rsidRDefault="00887023" w:rsidP="00987286">
      <w:pPr>
        <w:pStyle w:val="a5"/>
        <w:rPr>
          <w:bCs/>
        </w:rPr>
      </w:pPr>
      <w:r>
        <w:rPr>
          <w:bCs/>
        </w:rPr>
        <w:t xml:space="preserve">Признаки кризисного состояния </w:t>
      </w:r>
      <w:r w:rsidR="00457CC5">
        <w:rPr>
          <w:bCs/>
        </w:rPr>
        <w:t xml:space="preserve">национальной </w:t>
      </w:r>
      <w:r>
        <w:rPr>
          <w:bCs/>
        </w:rPr>
        <w:t>экономики</w:t>
      </w:r>
      <w:r w:rsidR="00457CC5">
        <w:rPr>
          <w:bCs/>
        </w:rPr>
        <w:t>,</w:t>
      </w:r>
      <w:r>
        <w:rPr>
          <w:bCs/>
        </w:rPr>
        <w:t xml:space="preserve"> на основании которых</w:t>
      </w:r>
      <w:r w:rsidR="00457CC5">
        <w:rPr>
          <w:bCs/>
        </w:rPr>
        <w:t>,</w:t>
      </w:r>
      <w:r>
        <w:rPr>
          <w:bCs/>
        </w:rPr>
        <w:t xml:space="preserve"> формируются </w:t>
      </w:r>
      <w:r w:rsidR="00457CC5">
        <w:rPr>
          <w:bCs/>
        </w:rPr>
        <w:t xml:space="preserve">понятия: неплатежеспособности, экономической несостоятельности и банкротства. </w:t>
      </w:r>
      <w:r w:rsidR="00690211">
        <w:rPr>
          <w:bCs/>
        </w:rPr>
        <w:t>Содержание состояний</w:t>
      </w:r>
      <w:r w:rsidR="00457CC5">
        <w:rPr>
          <w:bCs/>
        </w:rPr>
        <w:t xml:space="preserve"> «неплатежеспособность»</w:t>
      </w:r>
      <w:r w:rsidR="00690211">
        <w:rPr>
          <w:bCs/>
        </w:rPr>
        <w:t>,</w:t>
      </w:r>
      <w:r w:rsidR="00457CC5">
        <w:rPr>
          <w:bCs/>
        </w:rPr>
        <w:t xml:space="preserve"> «экономическая несостоятельность»</w:t>
      </w:r>
      <w:r w:rsidR="00690211">
        <w:rPr>
          <w:bCs/>
        </w:rPr>
        <w:t>,</w:t>
      </w:r>
      <w:r w:rsidR="00457CC5">
        <w:rPr>
          <w:bCs/>
        </w:rPr>
        <w:t xml:space="preserve"> «банкротство» организации.</w:t>
      </w:r>
    </w:p>
    <w:p w:rsidR="00457CC5" w:rsidRDefault="00457CC5" w:rsidP="00987286">
      <w:pPr>
        <w:pStyle w:val="a5"/>
        <w:rPr>
          <w:bCs/>
        </w:rPr>
      </w:pPr>
      <w:r>
        <w:rPr>
          <w:bCs/>
        </w:rPr>
        <w:t>Виды банкротства и их характеристика.</w:t>
      </w:r>
    </w:p>
    <w:p w:rsidR="00983655" w:rsidRDefault="00457CC5" w:rsidP="00380E05">
      <w:pPr>
        <w:pStyle w:val="a5"/>
        <w:rPr>
          <w:bCs/>
        </w:rPr>
      </w:pPr>
      <w:r>
        <w:rPr>
          <w:bCs/>
        </w:rPr>
        <w:t>Финансовые аспекты процедур досудебного и судебного оздоровления экономики  организации. Система мер по досудебному  оздоровлению организации. Защитный период, его предназначение, сроки и процедура осуществления. Мировое соглашение, его предназначение, сроки и процедура осуществления.</w:t>
      </w:r>
      <w:r w:rsidR="00AC56C2">
        <w:rPr>
          <w:bCs/>
        </w:rPr>
        <w:t xml:space="preserve"> Санация,</w:t>
      </w:r>
      <w:r w:rsidR="00AC56C2" w:rsidRPr="00AC56C2">
        <w:rPr>
          <w:bCs/>
        </w:rPr>
        <w:t xml:space="preserve"> </w:t>
      </w:r>
      <w:r w:rsidR="00AC56C2">
        <w:rPr>
          <w:bCs/>
        </w:rPr>
        <w:t>инициируемая судом, ее предназначение, сроки и процедура осуществления.</w:t>
      </w:r>
    </w:p>
    <w:p w:rsidR="00AC56C2" w:rsidRDefault="00AC56C2" w:rsidP="00380E05">
      <w:pPr>
        <w:pStyle w:val="a5"/>
        <w:rPr>
          <w:bCs/>
        </w:rPr>
      </w:pPr>
      <w:r>
        <w:rPr>
          <w:bCs/>
        </w:rPr>
        <w:t>Финансовые аспекты процедур ликвидации организации-банкрота. Понятие, назначение и сроки ликвидационного производства. Очередность удовлетворения требований кредиторов.</w:t>
      </w:r>
    </w:p>
    <w:p w:rsidR="00AC56C2" w:rsidRDefault="003A0D89" w:rsidP="00380E05">
      <w:pPr>
        <w:pStyle w:val="a5"/>
        <w:rPr>
          <w:bCs/>
        </w:rPr>
      </w:pPr>
      <w:r>
        <w:rPr>
          <w:bCs/>
        </w:rPr>
        <w:t>Основные тенденции</w:t>
      </w:r>
      <w:r w:rsidR="00380E05">
        <w:rPr>
          <w:bCs/>
        </w:rPr>
        <w:t xml:space="preserve">, проблемы, перспективы и приоритетные направления </w:t>
      </w:r>
      <w:r>
        <w:rPr>
          <w:bCs/>
        </w:rPr>
        <w:t xml:space="preserve"> развития  отечес</w:t>
      </w:r>
      <w:r w:rsidR="00380E05">
        <w:rPr>
          <w:bCs/>
        </w:rPr>
        <w:t>твенного института банкротства.</w:t>
      </w:r>
    </w:p>
    <w:p w:rsidR="00690211" w:rsidRDefault="00690211" w:rsidP="00380E05">
      <w:pPr>
        <w:pStyle w:val="a5"/>
        <w:rPr>
          <w:bCs/>
        </w:rPr>
      </w:pPr>
    </w:p>
    <w:p w:rsidR="00AC56C2" w:rsidRPr="00983655" w:rsidRDefault="00AC56C2" w:rsidP="00380E05">
      <w:pPr>
        <w:pStyle w:val="a5"/>
        <w:ind w:firstLine="0"/>
        <w:jc w:val="center"/>
        <w:rPr>
          <w:b/>
          <w:bCs/>
          <w:caps/>
          <w:szCs w:val="28"/>
        </w:rPr>
      </w:pPr>
      <w:r w:rsidRPr="00983655">
        <w:rPr>
          <w:b/>
          <w:bCs/>
          <w:caps/>
          <w:szCs w:val="28"/>
        </w:rPr>
        <w:lastRenderedPageBreak/>
        <w:t>ТЕМА</w:t>
      </w:r>
      <w:r w:rsidR="00255B85">
        <w:rPr>
          <w:b/>
          <w:bCs/>
          <w:caps/>
          <w:szCs w:val="28"/>
        </w:rPr>
        <w:t xml:space="preserve"> 11.</w:t>
      </w:r>
      <w:r w:rsidRPr="00983655">
        <w:rPr>
          <w:b/>
          <w:bCs/>
          <w:caps/>
          <w:szCs w:val="28"/>
        </w:rPr>
        <w:t xml:space="preserve"> </w:t>
      </w:r>
      <w:r>
        <w:rPr>
          <w:b/>
          <w:bCs/>
          <w:caps/>
          <w:szCs w:val="28"/>
        </w:rPr>
        <w:t>ФИНАНСОВЫЙ КОНТРОЛЬ</w:t>
      </w:r>
      <w:r w:rsidRPr="00983655">
        <w:rPr>
          <w:b/>
          <w:caps/>
          <w:szCs w:val="28"/>
          <w:lang w:eastAsia="en-US"/>
        </w:rPr>
        <w:t xml:space="preserve"> в государстве</w:t>
      </w:r>
    </w:p>
    <w:p w:rsidR="00AC56C2" w:rsidRDefault="00AC56C2" w:rsidP="00AC56C2">
      <w:pPr>
        <w:pStyle w:val="a5"/>
        <w:rPr>
          <w:bCs/>
        </w:rPr>
      </w:pPr>
    </w:p>
    <w:p w:rsidR="00437018" w:rsidRDefault="00437018" w:rsidP="00AC56C2">
      <w:pPr>
        <w:pStyle w:val="a5"/>
        <w:rPr>
          <w:bCs/>
        </w:rPr>
      </w:pPr>
    </w:p>
    <w:p w:rsidR="00AC56C2" w:rsidRDefault="00AC56C2" w:rsidP="005B7D41">
      <w:pPr>
        <w:pStyle w:val="a5"/>
        <w:jc w:val="left"/>
        <w:rPr>
          <w:bCs/>
        </w:rPr>
      </w:pPr>
      <w:r>
        <w:rPr>
          <w:bCs/>
        </w:rPr>
        <w:t>Понятие финансового контроля его предназначение, цели и задачи. Объекты и субъекты финансового контроля. Роль финансового контроля.</w:t>
      </w:r>
    </w:p>
    <w:p w:rsidR="00AC56C2" w:rsidRDefault="00AC56C2" w:rsidP="00823D83">
      <w:pPr>
        <w:pStyle w:val="a5"/>
        <w:rPr>
          <w:bCs/>
        </w:rPr>
      </w:pPr>
      <w:r>
        <w:rPr>
          <w:bCs/>
        </w:rPr>
        <w:t>Виды финансового к</w:t>
      </w:r>
      <w:r w:rsidR="00823D83">
        <w:rPr>
          <w:bCs/>
        </w:rPr>
        <w:t xml:space="preserve">онтроля в зависимости </w:t>
      </w:r>
      <w:r>
        <w:rPr>
          <w:bCs/>
        </w:rPr>
        <w:t>от субъектов, его осуществляющих (государственный, ведомственный, аудит)</w:t>
      </w:r>
      <w:r w:rsidR="00823D83">
        <w:rPr>
          <w:bCs/>
        </w:rPr>
        <w:t xml:space="preserve"> и их характеристика.  Виды финансового контроля в зависимости </w:t>
      </w:r>
      <w:r>
        <w:rPr>
          <w:bCs/>
        </w:rPr>
        <w:t>от сферы деятельности</w:t>
      </w:r>
      <w:r w:rsidR="00823D83">
        <w:rPr>
          <w:bCs/>
        </w:rPr>
        <w:t xml:space="preserve">  (бюджетный, налоговый, таможенный, валютный, кредитный, страховой и т.п.) и их характеристика.</w:t>
      </w:r>
    </w:p>
    <w:p w:rsidR="00823D83" w:rsidRDefault="00823D83" w:rsidP="00823D83">
      <w:pPr>
        <w:pStyle w:val="a5"/>
        <w:rPr>
          <w:bCs/>
        </w:rPr>
      </w:pPr>
      <w:r>
        <w:rPr>
          <w:bCs/>
        </w:rPr>
        <w:t>Основные принципы организации финансового контроля (независимости, гласности, законности, объективности) и их  содержание</w:t>
      </w:r>
      <w:r w:rsidR="005B7D41">
        <w:rPr>
          <w:bCs/>
        </w:rPr>
        <w:t xml:space="preserve">. </w:t>
      </w:r>
      <w:r>
        <w:rPr>
          <w:bCs/>
        </w:rPr>
        <w:t xml:space="preserve"> Методы финансового контроля.</w:t>
      </w:r>
    </w:p>
    <w:p w:rsidR="00823D83" w:rsidRDefault="00823D83" w:rsidP="00823D83">
      <w:pPr>
        <w:pStyle w:val="a5"/>
        <w:rPr>
          <w:bCs/>
        </w:rPr>
      </w:pPr>
      <w:r>
        <w:rPr>
          <w:bCs/>
        </w:rPr>
        <w:t>Государственные органы финансового контроля</w:t>
      </w:r>
      <w:r w:rsidR="0060580B">
        <w:rPr>
          <w:bCs/>
        </w:rPr>
        <w:t>, их перечень, классификация и сфера контрольной деятельности. Комитет государственного контроля и его компетенция.</w:t>
      </w:r>
    </w:p>
    <w:p w:rsidR="0060580B" w:rsidRDefault="0060580B" w:rsidP="00823D83">
      <w:pPr>
        <w:pStyle w:val="a5"/>
        <w:rPr>
          <w:bCs/>
        </w:rPr>
      </w:pPr>
      <w:r>
        <w:rPr>
          <w:bCs/>
        </w:rPr>
        <w:t xml:space="preserve">Нормативно-правовая база контрольной деятельности в Республике Беларусь. </w:t>
      </w:r>
      <w:r w:rsidR="003A0D89">
        <w:rPr>
          <w:bCs/>
        </w:rPr>
        <w:t>Содержание и нововведения основных регламентаций.</w:t>
      </w:r>
    </w:p>
    <w:p w:rsidR="003A0D89" w:rsidRPr="0053169F" w:rsidRDefault="003A0D89" w:rsidP="00380E05">
      <w:pPr>
        <w:pStyle w:val="a5"/>
        <w:rPr>
          <w:bCs/>
        </w:rPr>
      </w:pPr>
      <w:r>
        <w:rPr>
          <w:bCs/>
        </w:rPr>
        <w:t xml:space="preserve">Основные тенденции, </w:t>
      </w:r>
      <w:r w:rsidR="00380E05">
        <w:rPr>
          <w:bCs/>
        </w:rPr>
        <w:t xml:space="preserve">проблемы,  </w:t>
      </w:r>
      <w:r>
        <w:rPr>
          <w:bCs/>
        </w:rPr>
        <w:t>перспективы  и приоритетные направления развития  отечественного  финансового контроля.</w:t>
      </w:r>
    </w:p>
    <w:p w:rsidR="00823D83" w:rsidRDefault="00823D83" w:rsidP="00823D83">
      <w:pPr>
        <w:pStyle w:val="a5"/>
        <w:rPr>
          <w:bCs/>
        </w:rPr>
      </w:pPr>
    </w:p>
    <w:p w:rsidR="003A0D89" w:rsidRDefault="003A0D89" w:rsidP="00823D83">
      <w:pPr>
        <w:pStyle w:val="a5"/>
        <w:rPr>
          <w:bCs/>
        </w:rPr>
      </w:pPr>
    </w:p>
    <w:p w:rsidR="00F1651C" w:rsidRDefault="00F1651C" w:rsidP="00F165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2. ФИНАНСЫ ОРГАНИЗАЦИЙ </w:t>
      </w:r>
    </w:p>
    <w:p w:rsidR="00F1651C" w:rsidRDefault="00F1651C" w:rsidP="00F1651C">
      <w:pPr>
        <w:pStyle w:val="aa"/>
        <w:ind w:firstLine="540"/>
      </w:pPr>
    </w:p>
    <w:p w:rsidR="00F1651C" w:rsidRPr="008E1AFA" w:rsidRDefault="00255B85" w:rsidP="00F1651C">
      <w:pPr>
        <w:pStyle w:val="a7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Тема 12</w:t>
      </w:r>
      <w:r w:rsidR="00F1651C" w:rsidRPr="008E1AFA">
        <w:rPr>
          <w:b/>
          <w:caps/>
          <w:sz w:val="28"/>
          <w:szCs w:val="28"/>
        </w:rPr>
        <w:t>. Финансы организаций в финансовой системе государства</w:t>
      </w:r>
    </w:p>
    <w:p w:rsidR="00F1651C" w:rsidRDefault="00F1651C" w:rsidP="00F1651C"/>
    <w:p w:rsidR="00437018" w:rsidRDefault="00437018" w:rsidP="00F1651C"/>
    <w:p w:rsidR="00F1651C" w:rsidRDefault="00F1651C" w:rsidP="00F1651C">
      <w:pPr>
        <w:pStyle w:val="a7"/>
        <w:ind w:firstLine="709"/>
        <w:jc w:val="both"/>
        <w:rPr>
          <w:sz w:val="28"/>
          <w:szCs w:val="28"/>
        </w:rPr>
      </w:pPr>
      <w:r w:rsidRPr="008E1AFA">
        <w:rPr>
          <w:sz w:val="28"/>
          <w:szCs w:val="28"/>
        </w:rPr>
        <w:t xml:space="preserve">Место финансов субъектов хозяйствования в финансовой системе государства. </w:t>
      </w:r>
      <w:r>
        <w:rPr>
          <w:sz w:val="28"/>
          <w:szCs w:val="28"/>
        </w:rPr>
        <w:t xml:space="preserve">Совокупность финансовых отношений и потоков, возникающих на уровне микроэкономики,  Целевые децентрализованные фонды денежных средств организаций. </w:t>
      </w:r>
    </w:p>
    <w:p w:rsidR="00380E05" w:rsidRDefault="00F1651C" w:rsidP="00F1651C">
      <w:pPr>
        <w:pStyle w:val="a7"/>
        <w:ind w:firstLine="709"/>
        <w:jc w:val="both"/>
        <w:rPr>
          <w:sz w:val="28"/>
          <w:szCs w:val="28"/>
        </w:rPr>
      </w:pPr>
      <w:r w:rsidRPr="008E1AFA">
        <w:rPr>
          <w:sz w:val="28"/>
          <w:szCs w:val="28"/>
        </w:rPr>
        <w:t>Организации (учреждения) как субъекты финансовых отношений</w:t>
      </w:r>
      <w:r>
        <w:rPr>
          <w:sz w:val="28"/>
          <w:szCs w:val="28"/>
        </w:rPr>
        <w:t xml:space="preserve">. Классификация </w:t>
      </w:r>
      <w:r w:rsidRPr="008E1A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организаций, учреждений в зависимости от отраслевой принадлежности. Виды </w:t>
      </w:r>
      <w:r w:rsidRPr="008E1A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организаций, учреждений в зависимости от организационно-правовой формы их функционирования. </w:t>
      </w:r>
    </w:p>
    <w:p w:rsidR="00F1651C" w:rsidRDefault="00380E05" w:rsidP="00380E05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F1651C">
        <w:rPr>
          <w:sz w:val="28"/>
          <w:szCs w:val="28"/>
        </w:rPr>
        <w:t>оммерческие и некоммерческие</w:t>
      </w:r>
      <w:r w:rsidRPr="00380E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организации, учреждения. </w:t>
      </w:r>
      <w:r w:rsidR="00F1651C" w:rsidRPr="008E1AFA">
        <w:rPr>
          <w:sz w:val="28"/>
          <w:szCs w:val="28"/>
        </w:rPr>
        <w:t xml:space="preserve">Виды деятельности коммерческих и некоммерческих организаций (учреждений). </w:t>
      </w:r>
      <w:r w:rsidR="00F1651C">
        <w:rPr>
          <w:sz w:val="28"/>
          <w:szCs w:val="28"/>
        </w:rPr>
        <w:t xml:space="preserve">Экономическая деятельность организаций и ее содержание.  Неэкономическая деятельность организаций и ее содержание. Цели деятельности </w:t>
      </w:r>
      <w:r w:rsidR="00F1651C" w:rsidRPr="008E1AFA">
        <w:rPr>
          <w:sz w:val="28"/>
          <w:szCs w:val="28"/>
        </w:rPr>
        <w:t>коммерческих и некоммерческих организаций</w:t>
      </w:r>
      <w:r w:rsidR="00F1651C">
        <w:rPr>
          <w:sz w:val="28"/>
          <w:szCs w:val="28"/>
        </w:rPr>
        <w:t>.</w:t>
      </w:r>
    </w:p>
    <w:p w:rsidR="00F1651C" w:rsidRPr="00FA183E" w:rsidRDefault="00F1651C" w:rsidP="00380E05">
      <w:pPr>
        <w:pStyle w:val="a7"/>
        <w:ind w:firstLine="709"/>
        <w:jc w:val="both"/>
        <w:rPr>
          <w:sz w:val="28"/>
          <w:szCs w:val="28"/>
        </w:rPr>
      </w:pPr>
      <w:r w:rsidRPr="008E1AFA">
        <w:rPr>
          <w:sz w:val="28"/>
          <w:szCs w:val="28"/>
        </w:rPr>
        <w:t xml:space="preserve"> Роль финансов </w:t>
      </w:r>
      <w:r w:rsidR="00380E05">
        <w:rPr>
          <w:sz w:val="28"/>
          <w:szCs w:val="28"/>
        </w:rPr>
        <w:t xml:space="preserve">коммерческих организаций </w:t>
      </w:r>
      <w:r w:rsidRPr="008E1AFA">
        <w:rPr>
          <w:sz w:val="28"/>
          <w:szCs w:val="28"/>
        </w:rPr>
        <w:t>в развитии национальной экономики</w:t>
      </w:r>
      <w:r w:rsidR="00380E05">
        <w:rPr>
          <w:sz w:val="28"/>
          <w:szCs w:val="28"/>
        </w:rPr>
        <w:t xml:space="preserve">. </w:t>
      </w:r>
      <w:r w:rsidRPr="00FA183E">
        <w:rPr>
          <w:sz w:val="28"/>
          <w:szCs w:val="28"/>
        </w:rPr>
        <w:t xml:space="preserve">Финансовая работа на коммерческом предприятии и </w:t>
      </w:r>
      <w:r>
        <w:rPr>
          <w:sz w:val="28"/>
          <w:szCs w:val="28"/>
        </w:rPr>
        <w:t xml:space="preserve">ее </w:t>
      </w:r>
      <w:r w:rsidRPr="00FA183E">
        <w:rPr>
          <w:sz w:val="28"/>
          <w:szCs w:val="28"/>
        </w:rPr>
        <w:t xml:space="preserve">основные направления. </w:t>
      </w:r>
    </w:p>
    <w:p w:rsidR="00F1651C" w:rsidRPr="00E57C45" w:rsidRDefault="00F1651C" w:rsidP="00F1651C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Финансовая</w:t>
      </w:r>
      <w:r w:rsidRPr="00FA183E">
        <w:rPr>
          <w:sz w:val="28"/>
          <w:szCs w:val="28"/>
        </w:rPr>
        <w:t xml:space="preserve"> службы организации  и ее роль в системе управления</w:t>
      </w:r>
      <w:r>
        <w:rPr>
          <w:sz w:val="28"/>
          <w:szCs w:val="28"/>
        </w:rPr>
        <w:t xml:space="preserve"> финансами </w:t>
      </w:r>
      <w:r w:rsidRPr="00FA183E">
        <w:rPr>
          <w:sz w:val="28"/>
          <w:szCs w:val="28"/>
        </w:rPr>
        <w:t xml:space="preserve"> субъекта хозяйствования. Виды организационного устройства финансовой службы и их сравнительная характеристика. </w:t>
      </w:r>
    </w:p>
    <w:p w:rsidR="00255B85" w:rsidRDefault="00255B85" w:rsidP="00F1651C">
      <w:pPr>
        <w:ind w:firstLine="709"/>
        <w:jc w:val="both"/>
        <w:rPr>
          <w:sz w:val="28"/>
          <w:szCs w:val="28"/>
          <w:lang w:eastAsia="en-US"/>
        </w:rPr>
      </w:pPr>
    </w:p>
    <w:p w:rsidR="00255B85" w:rsidRDefault="00255B85" w:rsidP="00A055EF">
      <w:pPr>
        <w:jc w:val="both"/>
        <w:rPr>
          <w:sz w:val="28"/>
          <w:szCs w:val="28"/>
          <w:lang w:eastAsia="en-US"/>
        </w:rPr>
      </w:pPr>
    </w:p>
    <w:p w:rsidR="00255B85" w:rsidRPr="008E1AFA" w:rsidRDefault="00380E05" w:rsidP="00255B85">
      <w:pPr>
        <w:pStyle w:val="a7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Тема 13</w:t>
      </w:r>
      <w:r w:rsidR="00255B85" w:rsidRPr="008E1AFA">
        <w:rPr>
          <w:b/>
          <w:caps/>
          <w:sz w:val="28"/>
          <w:szCs w:val="28"/>
        </w:rPr>
        <w:t xml:space="preserve">. </w:t>
      </w:r>
      <w:r w:rsidR="00255B85">
        <w:rPr>
          <w:b/>
          <w:caps/>
          <w:sz w:val="28"/>
          <w:szCs w:val="28"/>
        </w:rPr>
        <w:t>Основы управления ФинансАМИ предприятий   (</w:t>
      </w:r>
      <w:r w:rsidR="00255B85" w:rsidRPr="008E1AFA">
        <w:rPr>
          <w:b/>
          <w:caps/>
          <w:sz w:val="28"/>
          <w:szCs w:val="28"/>
        </w:rPr>
        <w:t>организаций</w:t>
      </w:r>
      <w:r w:rsidR="00255B85">
        <w:rPr>
          <w:b/>
          <w:caps/>
          <w:sz w:val="28"/>
          <w:szCs w:val="28"/>
        </w:rPr>
        <w:t xml:space="preserve">) </w:t>
      </w:r>
      <w:r w:rsidR="00255B85" w:rsidRPr="008E1AFA">
        <w:rPr>
          <w:b/>
          <w:caps/>
          <w:sz w:val="28"/>
          <w:szCs w:val="28"/>
        </w:rPr>
        <w:t xml:space="preserve"> </w:t>
      </w:r>
    </w:p>
    <w:p w:rsidR="00255B85" w:rsidRDefault="00255B85" w:rsidP="00F1651C">
      <w:pPr>
        <w:ind w:firstLine="709"/>
        <w:jc w:val="both"/>
        <w:rPr>
          <w:sz w:val="28"/>
          <w:szCs w:val="28"/>
          <w:lang w:eastAsia="en-US"/>
        </w:rPr>
      </w:pPr>
    </w:p>
    <w:p w:rsidR="00255B85" w:rsidRDefault="00255B85" w:rsidP="00F1651C">
      <w:pPr>
        <w:ind w:firstLine="709"/>
        <w:jc w:val="both"/>
        <w:rPr>
          <w:sz w:val="28"/>
          <w:szCs w:val="28"/>
          <w:lang w:eastAsia="en-US"/>
        </w:rPr>
      </w:pPr>
    </w:p>
    <w:p w:rsidR="00F1651C" w:rsidRPr="00CD7710" w:rsidRDefault="00F1651C" w:rsidP="00F1651C">
      <w:pPr>
        <w:ind w:firstLine="709"/>
        <w:jc w:val="both"/>
        <w:rPr>
          <w:sz w:val="28"/>
          <w:szCs w:val="28"/>
          <w:lang w:eastAsia="en-US"/>
        </w:rPr>
      </w:pPr>
      <w:r w:rsidRPr="00CD7710">
        <w:rPr>
          <w:sz w:val="28"/>
          <w:szCs w:val="28"/>
          <w:lang w:eastAsia="en-US"/>
        </w:rPr>
        <w:t xml:space="preserve">Сущность финансового менеджмента </w:t>
      </w:r>
      <w:r>
        <w:rPr>
          <w:sz w:val="28"/>
          <w:szCs w:val="28"/>
          <w:lang w:eastAsia="en-US"/>
        </w:rPr>
        <w:t xml:space="preserve">на предприятии </w:t>
      </w:r>
      <w:r w:rsidRPr="00CD7710">
        <w:rPr>
          <w:sz w:val="28"/>
          <w:szCs w:val="28"/>
          <w:lang w:eastAsia="en-US"/>
        </w:rPr>
        <w:t xml:space="preserve">и его основные функции. </w:t>
      </w:r>
      <w:r w:rsidR="004758F5">
        <w:rPr>
          <w:sz w:val="28"/>
          <w:szCs w:val="28"/>
          <w:lang w:eastAsia="en-US"/>
        </w:rPr>
        <w:t>Цели, задачи и п</w:t>
      </w:r>
      <w:r w:rsidRPr="00CD7710">
        <w:rPr>
          <w:sz w:val="28"/>
          <w:szCs w:val="28"/>
          <w:lang w:eastAsia="en-US"/>
        </w:rPr>
        <w:t>ринц</w:t>
      </w:r>
      <w:r>
        <w:rPr>
          <w:sz w:val="28"/>
          <w:szCs w:val="28"/>
          <w:lang w:eastAsia="en-US"/>
        </w:rPr>
        <w:t xml:space="preserve">ипы </w:t>
      </w:r>
      <w:r w:rsidR="004758F5">
        <w:rPr>
          <w:sz w:val="28"/>
          <w:szCs w:val="28"/>
          <w:lang w:eastAsia="en-US"/>
        </w:rPr>
        <w:t>организации финансового менеджмента.</w:t>
      </w:r>
      <w:r>
        <w:rPr>
          <w:sz w:val="28"/>
          <w:szCs w:val="28"/>
          <w:lang w:eastAsia="en-US"/>
        </w:rPr>
        <w:t xml:space="preserve"> </w:t>
      </w:r>
      <w:r w:rsidR="00BC6CB7">
        <w:rPr>
          <w:sz w:val="28"/>
          <w:szCs w:val="28"/>
          <w:lang w:eastAsia="en-US"/>
        </w:rPr>
        <w:t xml:space="preserve">Основные задачи </w:t>
      </w:r>
      <w:r w:rsidR="004758F5">
        <w:rPr>
          <w:sz w:val="28"/>
          <w:szCs w:val="28"/>
          <w:lang w:eastAsia="en-US"/>
        </w:rPr>
        <w:t xml:space="preserve">и функциональные обязанности </w:t>
      </w:r>
      <w:r w:rsidR="00BC6CB7">
        <w:rPr>
          <w:sz w:val="28"/>
          <w:szCs w:val="28"/>
          <w:lang w:eastAsia="en-US"/>
        </w:rPr>
        <w:t>финансового менеджера.</w:t>
      </w:r>
    </w:p>
    <w:p w:rsidR="00F1651C" w:rsidRDefault="00F1651C" w:rsidP="00F1651C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Управленческие стили (пассивный, активный, проактивный) и их</w:t>
      </w:r>
      <w:r w:rsidRPr="00CD7710">
        <w:rPr>
          <w:sz w:val="28"/>
          <w:szCs w:val="28"/>
          <w:lang w:eastAsia="en-US"/>
        </w:rPr>
        <w:t xml:space="preserve"> влияние на финансы организации. </w:t>
      </w:r>
    </w:p>
    <w:p w:rsidR="00F1651C" w:rsidRPr="00CD7710" w:rsidRDefault="00F1651C" w:rsidP="00F1651C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Управленческие решения как продукт</w:t>
      </w:r>
      <w:r w:rsidRPr="00CD7710">
        <w:rPr>
          <w:sz w:val="28"/>
          <w:szCs w:val="28"/>
          <w:lang w:eastAsia="en-US"/>
        </w:rPr>
        <w:t xml:space="preserve"> финансового менеджмента. Факторы, определяющие качество управленческих решений. Основные требования к управленческим решениям.</w:t>
      </w:r>
    </w:p>
    <w:p w:rsidR="00F1651C" w:rsidRPr="00CD7710" w:rsidRDefault="00F1651C" w:rsidP="004758F5">
      <w:pPr>
        <w:pStyle w:val="a7"/>
        <w:ind w:firstLine="709"/>
        <w:jc w:val="both"/>
        <w:rPr>
          <w:sz w:val="28"/>
          <w:szCs w:val="28"/>
          <w:lang w:eastAsia="en-US"/>
        </w:rPr>
      </w:pPr>
      <w:r w:rsidRPr="00CD7710">
        <w:rPr>
          <w:sz w:val="28"/>
          <w:szCs w:val="28"/>
          <w:lang w:eastAsia="en-US"/>
        </w:rPr>
        <w:t xml:space="preserve">Финансовая информация о бизнесе и ее место в процессе принятия управленческого решения. </w:t>
      </w:r>
      <w:r w:rsidR="00BC6CB7">
        <w:rPr>
          <w:sz w:val="28"/>
          <w:szCs w:val="28"/>
          <w:lang w:eastAsia="en-US"/>
        </w:rPr>
        <w:t xml:space="preserve">Требования к финансовой информации. </w:t>
      </w:r>
      <w:r w:rsidR="00255B85">
        <w:rPr>
          <w:sz w:val="28"/>
          <w:szCs w:val="28"/>
          <w:lang w:eastAsia="en-US"/>
        </w:rPr>
        <w:t>Финансовая отчетность – основной источник сведений о деятельности предприят</w:t>
      </w:r>
      <w:r w:rsidR="00BC6CB7">
        <w:rPr>
          <w:sz w:val="28"/>
          <w:szCs w:val="28"/>
          <w:lang w:eastAsia="en-US"/>
        </w:rPr>
        <w:t>ия. Формы финансовой отчетности</w:t>
      </w:r>
      <w:r w:rsidR="00437018">
        <w:rPr>
          <w:sz w:val="28"/>
          <w:szCs w:val="28"/>
          <w:lang w:eastAsia="en-US"/>
        </w:rPr>
        <w:t xml:space="preserve"> (б</w:t>
      </w:r>
      <w:r w:rsidR="00BC6CB7">
        <w:rPr>
          <w:sz w:val="28"/>
          <w:szCs w:val="28"/>
          <w:lang w:eastAsia="en-US"/>
        </w:rPr>
        <w:t>ухгалтерский баланс,  отчет о прибылях и убытках,  отчет об изменении капитала,</w:t>
      </w:r>
      <w:r w:rsidR="00BC6CB7" w:rsidRPr="00BC6CB7">
        <w:rPr>
          <w:sz w:val="28"/>
          <w:szCs w:val="28"/>
          <w:lang w:eastAsia="en-US"/>
        </w:rPr>
        <w:t xml:space="preserve"> </w:t>
      </w:r>
      <w:r w:rsidR="00BC6CB7">
        <w:rPr>
          <w:sz w:val="28"/>
          <w:szCs w:val="28"/>
          <w:lang w:eastAsia="en-US"/>
        </w:rPr>
        <w:t>отчет о движении денежных средств,</w:t>
      </w:r>
      <w:r w:rsidR="00BC6CB7" w:rsidRPr="00BC6CB7">
        <w:rPr>
          <w:sz w:val="28"/>
          <w:szCs w:val="28"/>
          <w:lang w:eastAsia="en-US"/>
        </w:rPr>
        <w:t xml:space="preserve"> </w:t>
      </w:r>
      <w:r w:rsidR="00BC6CB7">
        <w:rPr>
          <w:sz w:val="28"/>
          <w:szCs w:val="28"/>
          <w:lang w:eastAsia="en-US"/>
        </w:rPr>
        <w:t>приложение к бухгалтерскому балансу,</w:t>
      </w:r>
      <w:r w:rsidR="00BC6CB7" w:rsidRPr="00BC6CB7">
        <w:rPr>
          <w:sz w:val="28"/>
          <w:szCs w:val="28"/>
          <w:lang w:eastAsia="en-US"/>
        </w:rPr>
        <w:t xml:space="preserve"> </w:t>
      </w:r>
      <w:r w:rsidR="00BC6CB7">
        <w:rPr>
          <w:sz w:val="28"/>
          <w:szCs w:val="28"/>
          <w:lang w:eastAsia="en-US"/>
        </w:rPr>
        <w:t>отчет о целевом использовании средств</w:t>
      </w:r>
      <w:r w:rsidR="00437018">
        <w:rPr>
          <w:sz w:val="28"/>
          <w:szCs w:val="28"/>
          <w:lang w:eastAsia="en-US"/>
        </w:rPr>
        <w:t>) и</w:t>
      </w:r>
      <w:r w:rsidR="00BC6CB7" w:rsidRPr="00BC6CB7">
        <w:rPr>
          <w:sz w:val="28"/>
          <w:szCs w:val="28"/>
          <w:lang w:eastAsia="en-US"/>
        </w:rPr>
        <w:t xml:space="preserve"> </w:t>
      </w:r>
      <w:r w:rsidR="00BC6CB7">
        <w:rPr>
          <w:sz w:val="28"/>
          <w:szCs w:val="28"/>
          <w:lang w:eastAsia="en-US"/>
        </w:rPr>
        <w:t>их  информационные возможности.</w:t>
      </w:r>
      <w:r w:rsidR="004758F5">
        <w:rPr>
          <w:sz w:val="28"/>
          <w:szCs w:val="28"/>
          <w:lang w:eastAsia="en-US"/>
        </w:rPr>
        <w:t xml:space="preserve"> </w:t>
      </w:r>
      <w:r w:rsidRPr="00CD7710">
        <w:rPr>
          <w:sz w:val="28"/>
          <w:szCs w:val="28"/>
          <w:lang w:eastAsia="en-US"/>
        </w:rPr>
        <w:t>Пользователи финансовой информации.</w:t>
      </w:r>
    </w:p>
    <w:p w:rsidR="004758F5" w:rsidRPr="0053169F" w:rsidRDefault="004758F5" w:rsidP="004758F5">
      <w:pPr>
        <w:pStyle w:val="a5"/>
        <w:rPr>
          <w:bCs/>
        </w:rPr>
      </w:pPr>
      <w:r>
        <w:rPr>
          <w:bCs/>
        </w:rPr>
        <w:t>Основные тенденции, проблемы,  перспективы  и приоритетные направления развития    финансового менеджмента на отечественных предприятиях.</w:t>
      </w:r>
    </w:p>
    <w:p w:rsidR="004758F5" w:rsidRDefault="004758F5" w:rsidP="004758F5">
      <w:pPr>
        <w:pStyle w:val="a5"/>
        <w:rPr>
          <w:bCs/>
        </w:rPr>
      </w:pPr>
    </w:p>
    <w:p w:rsidR="00F1651C" w:rsidRDefault="00F1651C" w:rsidP="004758F5">
      <w:pPr>
        <w:pStyle w:val="a7"/>
        <w:jc w:val="both"/>
        <w:rPr>
          <w:b/>
          <w:caps/>
          <w:sz w:val="28"/>
          <w:szCs w:val="28"/>
        </w:rPr>
      </w:pPr>
    </w:p>
    <w:p w:rsidR="00F1651C" w:rsidRDefault="00380E05" w:rsidP="00F1651C">
      <w:pPr>
        <w:pStyle w:val="a7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Тема 14</w:t>
      </w:r>
      <w:r w:rsidR="00F1651C" w:rsidRPr="008E1AFA">
        <w:rPr>
          <w:b/>
          <w:caps/>
          <w:sz w:val="28"/>
          <w:szCs w:val="28"/>
        </w:rPr>
        <w:t>.</w:t>
      </w:r>
      <w:r w:rsidR="00F1651C" w:rsidRPr="00CD7710">
        <w:rPr>
          <w:b/>
        </w:rPr>
        <w:t xml:space="preserve"> </w:t>
      </w:r>
      <w:r w:rsidR="00F1651C" w:rsidRPr="00CD7710">
        <w:rPr>
          <w:b/>
          <w:caps/>
          <w:sz w:val="28"/>
          <w:szCs w:val="28"/>
        </w:rPr>
        <w:t>Денежные расходы организаций</w:t>
      </w:r>
    </w:p>
    <w:p w:rsidR="00F1651C" w:rsidRDefault="00F1651C" w:rsidP="00F1651C">
      <w:pPr>
        <w:pStyle w:val="a7"/>
        <w:spacing w:line="276" w:lineRule="auto"/>
        <w:jc w:val="center"/>
        <w:rPr>
          <w:b/>
          <w:caps/>
          <w:sz w:val="28"/>
          <w:szCs w:val="28"/>
        </w:rPr>
      </w:pPr>
      <w:r w:rsidRPr="00CD7710">
        <w:rPr>
          <w:b/>
          <w:caps/>
          <w:sz w:val="28"/>
          <w:szCs w:val="28"/>
        </w:rPr>
        <w:t xml:space="preserve"> и управление ими</w:t>
      </w:r>
    </w:p>
    <w:p w:rsidR="00A055EF" w:rsidRDefault="00A055EF" w:rsidP="00F1651C">
      <w:pPr>
        <w:pStyle w:val="a7"/>
        <w:spacing w:line="276" w:lineRule="auto"/>
        <w:jc w:val="center"/>
        <w:rPr>
          <w:b/>
        </w:rPr>
      </w:pPr>
    </w:p>
    <w:p w:rsidR="004758F5" w:rsidRDefault="004758F5" w:rsidP="00F1651C">
      <w:pPr>
        <w:pStyle w:val="a7"/>
        <w:spacing w:line="276" w:lineRule="auto"/>
        <w:jc w:val="center"/>
        <w:rPr>
          <w:b/>
        </w:rPr>
      </w:pPr>
    </w:p>
    <w:p w:rsidR="00F1651C" w:rsidRDefault="00F1651C" w:rsidP="00437018">
      <w:pPr>
        <w:pStyle w:val="aa"/>
        <w:ind w:firstLine="539"/>
        <w:rPr>
          <w:szCs w:val="28"/>
        </w:rPr>
      </w:pPr>
      <w:r w:rsidRPr="00CD7710">
        <w:rPr>
          <w:szCs w:val="28"/>
        </w:rPr>
        <w:t xml:space="preserve">Характеристика и классификация денежных расходов организаций. Источники их финансирования. </w:t>
      </w:r>
      <w:r>
        <w:rPr>
          <w:szCs w:val="28"/>
        </w:rPr>
        <w:t>Денежные расходы по текущей</w:t>
      </w:r>
      <w:r w:rsidRPr="00CD7710">
        <w:rPr>
          <w:szCs w:val="28"/>
        </w:rPr>
        <w:t>,</w:t>
      </w:r>
      <w:r>
        <w:rPr>
          <w:szCs w:val="28"/>
        </w:rPr>
        <w:t xml:space="preserve"> инвестиционной и финансовой деятельности организации.</w:t>
      </w:r>
      <w:r w:rsidR="004758F5">
        <w:rPr>
          <w:szCs w:val="28"/>
        </w:rPr>
        <w:t xml:space="preserve"> Состав и структура денежных расходов организации.</w:t>
      </w:r>
    </w:p>
    <w:p w:rsidR="00F1651C" w:rsidRPr="00CD7710" w:rsidRDefault="00F1651C" w:rsidP="00F1651C">
      <w:pPr>
        <w:pStyle w:val="aa"/>
        <w:ind w:firstLine="539"/>
        <w:rPr>
          <w:szCs w:val="28"/>
        </w:rPr>
      </w:pPr>
      <w:r w:rsidRPr="00CD7710">
        <w:rPr>
          <w:szCs w:val="28"/>
        </w:rPr>
        <w:t>Содержание затрат на производство и реализации продукции, работ, услуг.</w:t>
      </w:r>
      <w:r>
        <w:rPr>
          <w:szCs w:val="28"/>
        </w:rPr>
        <w:t xml:space="preserve"> </w:t>
      </w:r>
      <w:r w:rsidRPr="00CD7710">
        <w:rPr>
          <w:szCs w:val="28"/>
        </w:rPr>
        <w:t>Понятие себестоимости. Затраты, составляющие экономические элементы себестоимости</w:t>
      </w:r>
      <w:r w:rsidR="004758F5" w:rsidRPr="004758F5">
        <w:rPr>
          <w:szCs w:val="28"/>
        </w:rPr>
        <w:t xml:space="preserve"> </w:t>
      </w:r>
      <w:r w:rsidR="004758F5" w:rsidRPr="00CD7710">
        <w:rPr>
          <w:szCs w:val="28"/>
        </w:rPr>
        <w:t>продукции, работ и услуг</w:t>
      </w:r>
      <w:r w:rsidRPr="00CD7710">
        <w:rPr>
          <w:szCs w:val="28"/>
        </w:rPr>
        <w:t>.</w:t>
      </w:r>
    </w:p>
    <w:p w:rsidR="00F1651C" w:rsidRDefault="00F1651C" w:rsidP="00F1651C">
      <w:pPr>
        <w:pStyle w:val="aa"/>
        <w:ind w:firstLine="540"/>
        <w:rPr>
          <w:szCs w:val="28"/>
        </w:rPr>
      </w:pPr>
      <w:r w:rsidRPr="00CD7710">
        <w:rPr>
          <w:szCs w:val="28"/>
        </w:rPr>
        <w:t>Планирование и прогнозирование затрат на производство и реализацию продукции, работ и услуг. Факторы, влияющие на размер затрат.</w:t>
      </w:r>
      <w:r>
        <w:rPr>
          <w:szCs w:val="28"/>
        </w:rPr>
        <w:t xml:space="preserve"> </w:t>
      </w:r>
      <w:r>
        <w:rPr>
          <w:szCs w:val="28"/>
        </w:rPr>
        <w:lastRenderedPageBreak/>
        <w:t>Составление сметы затрат организации. Калькуляция себестоимости единицы продукции.</w:t>
      </w:r>
    </w:p>
    <w:p w:rsidR="00F1651C" w:rsidRPr="00CD7710" w:rsidRDefault="00F1651C" w:rsidP="00F1651C">
      <w:pPr>
        <w:pStyle w:val="aa"/>
        <w:ind w:firstLine="540"/>
        <w:rPr>
          <w:szCs w:val="28"/>
        </w:rPr>
      </w:pPr>
      <w:r>
        <w:rPr>
          <w:szCs w:val="28"/>
        </w:rPr>
        <w:t xml:space="preserve">Планирование затрат, приходящихся на объем реализуемой продукции. Переходящие остатки готовой продукции. </w:t>
      </w:r>
      <w:r w:rsidRPr="00CD7710">
        <w:rPr>
          <w:szCs w:val="28"/>
        </w:rPr>
        <w:t>Расчет себестоимости реализованной продукции с учетом себестоимости переходящих остатков.</w:t>
      </w:r>
    </w:p>
    <w:p w:rsidR="00F1651C" w:rsidRDefault="00F1651C" w:rsidP="00437018">
      <w:pPr>
        <w:pStyle w:val="aa"/>
        <w:ind w:firstLine="540"/>
        <w:rPr>
          <w:szCs w:val="28"/>
        </w:rPr>
      </w:pPr>
      <w:r w:rsidRPr="00CD7710">
        <w:rPr>
          <w:szCs w:val="28"/>
        </w:rPr>
        <w:t>Контроль и регулирование затрат на производство и реализацию продукции, работ и услуг.</w:t>
      </w:r>
      <w:r w:rsidR="00437018" w:rsidRPr="00437018">
        <w:rPr>
          <w:szCs w:val="28"/>
        </w:rPr>
        <w:t xml:space="preserve"> </w:t>
      </w:r>
      <w:r w:rsidR="00437018" w:rsidRPr="00CD7710">
        <w:rPr>
          <w:szCs w:val="28"/>
        </w:rPr>
        <w:t>Методы государственного регулирования уровня себестоимости продукции. Влияние на себестоимость налоговой политики.</w:t>
      </w:r>
    </w:p>
    <w:p w:rsidR="00F1651C" w:rsidRDefault="00F1651C" w:rsidP="00F1651C">
      <w:pPr>
        <w:pStyle w:val="aa"/>
        <w:ind w:firstLine="540"/>
        <w:rPr>
          <w:szCs w:val="28"/>
        </w:rPr>
      </w:pPr>
      <w:r>
        <w:rPr>
          <w:szCs w:val="28"/>
        </w:rPr>
        <w:t>Проблема оптимизации объема и структуры затрат организации и пути их решения.</w:t>
      </w:r>
      <w:r w:rsidRPr="00914B17">
        <w:rPr>
          <w:szCs w:val="28"/>
        </w:rPr>
        <w:t xml:space="preserve"> </w:t>
      </w:r>
      <w:r>
        <w:rPr>
          <w:szCs w:val="28"/>
        </w:rPr>
        <w:t>Деление затрат на п</w:t>
      </w:r>
      <w:r w:rsidRPr="00CD7710">
        <w:rPr>
          <w:szCs w:val="28"/>
        </w:rPr>
        <w:t xml:space="preserve">еременные и постоянные </w:t>
      </w:r>
      <w:r>
        <w:rPr>
          <w:szCs w:val="28"/>
        </w:rPr>
        <w:t xml:space="preserve">и использование этой группировки </w:t>
      </w:r>
      <w:r w:rsidR="0016151A">
        <w:rPr>
          <w:szCs w:val="28"/>
        </w:rPr>
        <w:t xml:space="preserve">при формировании полной себестоимости и </w:t>
      </w:r>
      <w:r>
        <w:rPr>
          <w:szCs w:val="28"/>
        </w:rPr>
        <w:t>в управлении затратами. Контроллинг как инновационный инструмент управления затратами организации.</w:t>
      </w:r>
    </w:p>
    <w:p w:rsidR="00F1651C" w:rsidRDefault="00F1651C" w:rsidP="00F1651C">
      <w:pPr>
        <w:pStyle w:val="aa"/>
        <w:ind w:firstLine="540"/>
        <w:rPr>
          <w:szCs w:val="28"/>
        </w:rPr>
      </w:pPr>
    </w:p>
    <w:p w:rsidR="00F1651C" w:rsidRDefault="00F1651C" w:rsidP="00F1651C">
      <w:pPr>
        <w:pStyle w:val="aa"/>
        <w:ind w:firstLine="540"/>
        <w:rPr>
          <w:szCs w:val="28"/>
        </w:rPr>
      </w:pPr>
    </w:p>
    <w:p w:rsidR="00F1651C" w:rsidRPr="00914B17" w:rsidRDefault="00380E05" w:rsidP="00F1651C">
      <w:pPr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Тема 15</w:t>
      </w:r>
      <w:r w:rsidR="00F1651C" w:rsidRPr="00914B17">
        <w:rPr>
          <w:b/>
          <w:caps/>
          <w:sz w:val="28"/>
          <w:szCs w:val="28"/>
        </w:rPr>
        <w:t>. Денежные поступления и доходы организаций и управление ими</w:t>
      </w:r>
    </w:p>
    <w:p w:rsidR="00F1651C" w:rsidRDefault="00F1651C" w:rsidP="00F1651C">
      <w:pPr>
        <w:pStyle w:val="a7"/>
        <w:spacing w:line="276" w:lineRule="auto"/>
        <w:ind w:firstLine="709"/>
        <w:jc w:val="center"/>
        <w:rPr>
          <w:sz w:val="28"/>
          <w:szCs w:val="28"/>
        </w:rPr>
      </w:pPr>
    </w:p>
    <w:p w:rsidR="004758F5" w:rsidRDefault="004758F5" w:rsidP="00F1651C">
      <w:pPr>
        <w:pStyle w:val="a7"/>
        <w:spacing w:line="276" w:lineRule="auto"/>
        <w:ind w:firstLine="709"/>
        <w:jc w:val="center"/>
        <w:rPr>
          <w:sz w:val="28"/>
          <w:szCs w:val="28"/>
        </w:rPr>
      </w:pPr>
    </w:p>
    <w:p w:rsidR="00F1651C" w:rsidRPr="003C5707" w:rsidRDefault="00F1651C" w:rsidP="00F1651C">
      <w:pPr>
        <w:pStyle w:val="aa"/>
        <w:ind w:firstLine="540"/>
        <w:rPr>
          <w:szCs w:val="28"/>
        </w:rPr>
      </w:pPr>
      <w:r w:rsidRPr="003C5707">
        <w:rPr>
          <w:szCs w:val="28"/>
        </w:rPr>
        <w:t>Понятие денежных поступлений и денежных доходов организации, Состав и структура денежных доходов организаций.</w:t>
      </w:r>
    </w:p>
    <w:p w:rsidR="00D00752" w:rsidRPr="003C5707" w:rsidRDefault="004758F5" w:rsidP="00D00752">
      <w:pPr>
        <w:pStyle w:val="aa"/>
        <w:ind w:firstLine="540"/>
        <w:rPr>
          <w:szCs w:val="28"/>
        </w:rPr>
      </w:pPr>
      <w:r>
        <w:rPr>
          <w:szCs w:val="28"/>
        </w:rPr>
        <w:t xml:space="preserve">Доходы от текущей деятельности предприятия и их состав. </w:t>
      </w:r>
      <w:r w:rsidR="00D00752" w:rsidRPr="003C5707">
        <w:rPr>
          <w:szCs w:val="28"/>
        </w:rPr>
        <w:t>Доходы от инвестиционной и финансовой деятельности  организации,  их состав и  планирование объемов.</w:t>
      </w:r>
      <w:r w:rsidR="00D00752" w:rsidRPr="00D00752">
        <w:rPr>
          <w:szCs w:val="28"/>
        </w:rPr>
        <w:t xml:space="preserve"> </w:t>
      </w:r>
      <w:r w:rsidR="00D00752" w:rsidRPr="003C5707">
        <w:rPr>
          <w:szCs w:val="28"/>
        </w:rPr>
        <w:t>Анализ и оценка состава и структуры денежных доходов и поступлений организаций.</w:t>
      </w:r>
    </w:p>
    <w:p w:rsidR="004758F5" w:rsidRDefault="00D00752" w:rsidP="00D00752">
      <w:pPr>
        <w:pStyle w:val="aa"/>
        <w:ind w:firstLine="540"/>
        <w:rPr>
          <w:szCs w:val="28"/>
        </w:rPr>
      </w:pPr>
      <w:r>
        <w:rPr>
          <w:szCs w:val="28"/>
        </w:rPr>
        <w:t xml:space="preserve"> </w:t>
      </w:r>
      <w:r w:rsidR="00F1651C" w:rsidRPr="003C5707">
        <w:rPr>
          <w:szCs w:val="28"/>
        </w:rPr>
        <w:t xml:space="preserve">Выручка </w:t>
      </w:r>
      <w:r w:rsidR="004758F5" w:rsidRPr="003C5707">
        <w:rPr>
          <w:szCs w:val="28"/>
        </w:rPr>
        <w:t>от реализации продукции, работ и услуг</w:t>
      </w:r>
      <w:r w:rsidR="004758F5">
        <w:rPr>
          <w:szCs w:val="28"/>
        </w:rPr>
        <w:t xml:space="preserve"> в составе денежных доходов предприятия. Способы определения и учета выручки. </w:t>
      </w:r>
      <w:r>
        <w:rPr>
          <w:szCs w:val="28"/>
        </w:rPr>
        <w:t xml:space="preserve"> </w:t>
      </w:r>
      <w:r w:rsidR="004758F5">
        <w:rPr>
          <w:szCs w:val="28"/>
        </w:rPr>
        <w:t>Роль выручки</w:t>
      </w:r>
      <w:r>
        <w:rPr>
          <w:szCs w:val="28"/>
        </w:rPr>
        <w:t xml:space="preserve"> как источника финансирования текущей деятельности предприятия и источника уплаты налогов.</w:t>
      </w:r>
    </w:p>
    <w:p w:rsidR="00F1651C" w:rsidRPr="003C5707" w:rsidRDefault="00F1651C" w:rsidP="00F1651C">
      <w:pPr>
        <w:pStyle w:val="aa"/>
        <w:ind w:firstLine="540"/>
        <w:rPr>
          <w:szCs w:val="28"/>
        </w:rPr>
      </w:pPr>
      <w:r w:rsidRPr="003C5707">
        <w:rPr>
          <w:szCs w:val="28"/>
        </w:rPr>
        <w:t>Факторы, влияющие на размер выручки от реализации продукции, работ, услуг.</w:t>
      </w:r>
      <w:r w:rsidR="004758F5">
        <w:rPr>
          <w:szCs w:val="28"/>
        </w:rPr>
        <w:t xml:space="preserve"> Реализационные цены </w:t>
      </w:r>
      <w:r w:rsidR="00D00752">
        <w:rPr>
          <w:szCs w:val="28"/>
        </w:rPr>
        <w:t xml:space="preserve">на </w:t>
      </w:r>
      <w:r w:rsidR="004758F5" w:rsidRPr="003C5707">
        <w:rPr>
          <w:szCs w:val="28"/>
        </w:rPr>
        <w:t>продукцию, работы и услуги</w:t>
      </w:r>
      <w:r w:rsidR="00D00752">
        <w:rPr>
          <w:szCs w:val="28"/>
        </w:rPr>
        <w:t xml:space="preserve">, </w:t>
      </w:r>
      <w:r w:rsidR="004758F5">
        <w:rPr>
          <w:szCs w:val="28"/>
        </w:rPr>
        <w:t xml:space="preserve"> каналы </w:t>
      </w:r>
      <w:r w:rsidR="00D00752">
        <w:rPr>
          <w:szCs w:val="28"/>
        </w:rPr>
        <w:t xml:space="preserve">их </w:t>
      </w:r>
      <w:r w:rsidR="004758F5">
        <w:rPr>
          <w:szCs w:val="28"/>
        </w:rPr>
        <w:t>реализации. Цена предприятия. Отпускная цена.</w:t>
      </w:r>
      <w:r w:rsidR="00D00752" w:rsidRPr="00D00752">
        <w:rPr>
          <w:szCs w:val="28"/>
        </w:rPr>
        <w:t xml:space="preserve"> </w:t>
      </w:r>
      <w:r w:rsidR="00D00752" w:rsidRPr="003C5707">
        <w:rPr>
          <w:szCs w:val="28"/>
        </w:rPr>
        <w:t>Государственное регулирование цен.</w:t>
      </w:r>
    </w:p>
    <w:p w:rsidR="00D00752" w:rsidRDefault="00F1651C" w:rsidP="00F1651C">
      <w:pPr>
        <w:pStyle w:val="aa"/>
        <w:ind w:firstLine="540"/>
        <w:rPr>
          <w:szCs w:val="28"/>
        </w:rPr>
      </w:pPr>
      <w:r w:rsidRPr="003C5707">
        <w:rPr>
          <w:szCs w:val="28"/>
        </w:rPr>
        <w:t xml:space="preserve">Методы планирования и прогнозирования выручки от реализации продукции, работ и услуг. Организация работы по обеспечению выполнения плана реализации. </w:t>
      </w:r>
    </w:p>
    <w:p w:rsidR="00F1651C" w:rsidRPr="003C5707" w:rsidRDefault="00F1651C" w:rsidP="00F1651C">
      <w:pPr>
        <w:pStyle w:val="aa"/>
        <w:ind w:firstLine="540"/>
        <w:rPr>
          <w:szCs w:val="28"/>
        </w:rPr>
      </w:pPr>
      <w:r w:rsidRPr="003C5707">
        <w:rPr>
          <w:szCs w:val="28"/>
        </w:rPr>
        <w:t>Контроль финансовой службы организации за отгрузкой продукции и поступлением выручки от реализации.</w:t>
      </w:r>
    </w:p>
    <w:p w:rsidR="00F1651C" w:rsidRPr="003C5707" w:rsidRDefault="00D00752" w:rsidP="00F1651C">
      <w:pPr>
        <w:pStyle w:val="aa"/>
        <w:ind w:firstLine="540"/>
        <w:rPr>
          <w:szCs w:val="28"/>
        </w:rPr>
      </w:pPr>
      <w:r>
        <w:rPr>
          <w:szCs w:val="28"/>
        </w:rPr>
        <w:t>Р</w:t>
      </w:r>
      <w:r w:rsidR="00F1651C" w:rsidRPr="003C5707">
        <w:rPr>
          <w:szCs w:val="28"/>
        </w:rPr>
        <w:t>аспределение и использование доходов организаций.  Роль денежных поступлений и доходов в устойчивом развитии организации.</w:t>
      </w:r>
    </w:p>
    <w:p w:rsidR="00D00752" w:rsidRDefault="00F1651C" w:rsidP="00A055EF">
      <w:pPr>
        <w:pStyle w:val="a7"/>
        <w:ind w:firstLine="709"/>
        <w:jc w:val="both"/>
        <w:rPr>
          <w:sz w:val="28"/>
          <w:szCs w:val="28"/>
          <w:lang w:eastAsia="en-US"/>
        </w:rPr>
      </w:pPr>
      <w:r w:rsidRPr="003C5707">
        <w:rPr>
          <w:sz w:val="28"/>
          <w:szCs w:val="28"/>
          <w:lang w:eastAsia="en-US"/>
        </w:rPr>
        <w:t xml:space="preserve">Проблема  максимизации  денежных поступлений и доходов организации  и пути ее решения. </w:t>
      </w:r>
    </w:p>
    <w:p w:rsidR="00D00752" w:rsidRDefault="00F1651C" w:rsidP="00D00752">
      <w:pPr>
        <w:pStyle w:val="a7"/>
        <w:ind w:firstLine="709"/>
        <w:jc w:val="both"/>
        <w:rPr>
          <w:sz w:val="28"/>
          <w:szCs w:val="28"/>
        </w:rPr>
      </w:pPr>
      <w:r w:rsidRPr="003C5707">
        <w:rPr>
          <w:sz w:val="28"/>
          <w:szCs w:val="28"/>
        </w:rPr>
        <w:lastRenderedPageBreak/>
        <w:t>Возможные пути увеличения доходов организаций: рост объемов продаж, повышение конкурентоспособности продукции, операции на финанс</w:t>
      </w:r>
      <w:r w:rsidR="00A055EF">
        <w:rPr>
          <w:sz w:val="28"/>
          <w:szCs w:val="28"/>
        </w:rPr>
        <w:t>овом рынке</w:t>
      </w:r>
    </w:p>
    <w:p w:rsidR="0016151A" w:rsidRDefault="0016151A" w:rsidP="00D00752">
      <w:pPr>
        <w:pStyle w:val="a7"/>
        <w:ind w:firstLine="709"/>
        <w:jc w:val="both"/>
        <w:rPr>
          <w:sz w:val="28"/>
          <w:szCs w:val="28"/>
        </w:rPr>
      </w:pPr>
    </w:p>
    <w:p w:rsidR="0016151A" w:rsidRDefault="0016151A" w:rsidP="00D00752">
      <w:pPr>
        <w:pStyle w:val="a7"/>
        <w:ind w:firstLine="709"/>
        <w:jc w:val="both"/>
        <w:rPr>
          <w:sz w:val="28"/>
          <w:szCs w:val="28"/>
        </w:rPr>
      </w:pPr>
    </w:p>
    <w:p w:rsidR="00F1651C" w:rsidRPr="00D00752" w:rsidRDefault="00F1651C" w:rsidP="00D00752">
      <w:pPr>
        <w:pStyle w:val="a7"/>
        <w:ind w:firstLine="709"/>
        <w:jc w:val="both"/>
        <w:rPr>
          <w:sz w:val="28"/>
          <w:szCs w:val="28"/>
        </w:rPr>
      </w:pPr>
      <w:r w:rsidRPr="00914B17">
        <w:rPr>
          <w:b/>
          <w:caps/>
          <w:sz w:val="28"/>
          <w:szCs w:val="28"/>
        </w:rPr>
        <w:t>Тема 1</w:t>
      </w:r>
      <w:r w:rsidR="00380E05">
        <w:rPr>
          <w:b/>
          <w:caps/>
          <w:sz w:val="28"/>
          <w:szCs w:val="28"/>
        </w:rPr>
        <w:t>6</w:t>
      </w:r>
      <w:r w:rsidRPr="00914B17">
        <w:rPr>
          <w:b/>
          <w:caps/>
          <w:sz w:val="28"/>
          <w:szCs w:val="28"/>
        </w:rPr>
        <w:t>.</w:t>
      </w:r>
      <w:r w:rsidRPr="003C5707">
        <w:rPr>
          <w:b/>
        </w:rPr>
        <w:t xml:space="preserve"> </w:t>
      </w:r>
      <w:r w:rsidRPr="003C5707">
        <w:rPr>
          <w:b/>
          <w:caps/>
          <w:sz w:val="28"/>
          <w:szCs w:val="28"/>
        </w:rPr>
        <w:t>Прибыль и рентабельность организаций и управление ими</w:t>
      </w:r>
    </w:p>
    <w:p w:rsidR="00F1651C" w:rsidRDefault="00F1651C" w:rsidP="00F1651C">
      <w:pPr>
        <w:pStyle w:val="a7"/>
        <w:spacing w:line="276" w:lineRule="auto"/>
        <w:jc w:val="center"/>
        <w:rPr>
          <w:b/>
          <w:caps/>
          <w:sz w:val="28"/>
          <w:szCs w:val="28"/>
        </w:rPr>
      </w:pPr>
    </w:p>
    <w:p w:rsidR="008269D4" w:rsidRDefault="00F1651C" w:rsidP="00C24A49">
      <w:pPr>
        <w:pStyle w:val="aa"/>
        <w:ind w:firstLine="851"/>
        <w:rPr>
          <w:szCs w:val="28"/>
        </w:rPr>
      </w:pPr>
      <w:r w:rsidRPr="00980F41">
        <w:rPr>
          <w:szCs w:val="28"/>
          <w:lang w:eastAsia="en-US"/>
        </w:rPr>
        <w:t>Понятие  прибыли или убытка и факторы их определяющие</w:t>
      </w:r>
      <w:r w:rsidRPr="00980F41">
        <w:rPr>
          <w:szCs w:val="28"/>
        </w:rPr>
        <w:t xml:space="preserve">. Прибыль как показатель эффективности работы организации и как ее основной финансовый ресурс. </w:t>
      </w:r>
    </w:p>
    <w:p w:rsidR="00F1651C" w:rsidRPr="00980F41" w:rsidRDefault="006A4D10" w:rsidP="008269D4">
      <w:pPr>
        <w:pStyle w:val="aa"/>
        <w:ind w:firstLine="851"/>
        <w:rPr>
          <w:szCs w:val="28"/>
        </w:rPr>
      </w:pPr>
      <w:r>
        <w:rPr>
          <w:szCs w:val="28"/>
          <w:lang w:eastAsia="en-US"/>
        </w:rPr>
        <w:t>Прибыль (убыток) от текущей деятельности предприятия, порядок ее расчета.</w:t>
      </w:r>
      <w:r w:rsidRPr="006A4D10">
        <w:rPr>
          <w:szCs w:val="28"/>
        </w:rPr>
        <w:t xml:space="preserve"> </w:t>
      </w:r>
      <w:r w:rsidRPr="00980F41">
        <w:rPr>
          <w:szCs w:val="28"/>
        </w:rPr>
        <w:t xml:space="preserve">Прибыль  (убыток) от инвестиционной </w:t>
      </w:r>
      <w:r>
        <w:rPr>
          <w:szCs w:val="28"/>
        </w:rPr>
        <w:t>и финансовой деятельности предприятия, п</w:t>
      </w:r>
      <w:r w:rsidRPr="00980F41">
        <w:rPr>
          <w:szCs w:val="28"/>
        </w:rPr>
        <w:t xml:space="preserve">орядок </w:t>
      </w:r>
      <w:r>
        <w:rPr>
          <w:szCs w:val="28"/>
        </w:rPr>
        <w:t xml:space="preserve">их </w:t>
      </w:r>
      <w:r w:rsidRPr="00980F41">
        <w:rPr>
          <w:szCs w:val="28"/>
        </w:rPr>
        <w:t xml:space="preserve">расчета. </w:t>
      </w:r>
      <w:r w:rsidR="00F1651C" w:rsidRPr="00980F41">
        <w:rPr>
          <w:szCs w:val="28"/>
          <w:lang w:eastAsia="en-US"/>
        </w:rPr>
        <w:t>Общая прибыль организации (прибыль до налогообложения) и ее состав.</w:t>
      </w:r>
      <w:r w:rsidR="00F1651C" w:rsidRPr="00980F41">
        <w:rPr>
          <w:szCs w:val="28"/>
        </w:rPr>
        <w:t xml:space="preserve"> </w:t>
      </w:r>
    </w:p>
    <w:p w:rsidR="006A4D10" w:rsidRDefault="00F1651C" w:rsidP="008269D4">
      <w:pPr>
        <w:pStyle w:val="aa"/>
        <w:ind w:firstLine="851"/>
        <w:rPr>
          <w:szCs w:val="28"/>
          <w:lang w:eastAsia="en-US"/>
        </w:rPr>
      </w:pPr>
      <w:r w:rsidRPr="00980F41">
        <w:rPr>
          <w:szCs w:val="28"/>
          <w:lang w:eastAsia="en-US"/>
        </w:rPr>
        <w:t>Этапы распределения и использование прибыли организации.</w:t>
      </w:r>
      <w:r w:rsidR="00C24A49">
        <w:rPr>
          <w:szCs w:val="28"/>
          <w:lang w:eastAsia="en-US"/>
        </w:rPr>
        <w:t xml:space="preserve"> </w:t>
      </w:r>
      <w:r w:rsidRPr="00980F41">
        <w:rPr>
          <w:szCs w:val="28"/>
        </w:rPr>
        <w:t>Платежи из п</w:t>
      </w:r>
      <w:r w:rsidR="006A4D10">
        <w:rPr>
          <w:szCs w:val="28"/>
        </w:rPr>
        <w:t>рибыли в государственный бюджет, их характеристика и алгоритм расчета.</w:t>
      </w:r>
    </w:p>
    <w:p w:rsidR="006A4D10" w:rsidRDefault="006A4D10" w:rsidP="00690211">
      <w:pPr>
        <w:pStyle w:val="aa"/>
        <w:rPr>
          <w:szCs w:val="28"/>
        </w:rPr>
      </w:pPr>
      <w:r>
        <w:rPr>
          <w:szCs w:val="28"/>
        </w:rPr>
        <w:t xml:space="preserve">Чистая прибыль предприятия, понятие и алгоритм расчета. </w:t>
      </w:r>
    </w:p>
    <w:p w:rsidR="006A4D10" w:rsidRDefault="006A4D10" w:rsidP="006A4D10">
      <w:pPr>
        <w:pStyle w:val="aa"/>
        <w:ind w:firstLine="851"/>
        <w:rPr>
          <w:szCs w:val="28"/>
        </w:rPr>
      </w:pPr>
      <w:r>
        <w:rPr>
          <w:szCs w:val="28"/>
        </w:rPr>
        <w:t xml:space="preserve">Распределение и использование чистой  прибыли. Целевые децентрализованные фонды, формируемые из чистой прибыли. </w:t>
      </w:r>
      <w:r w:rsidR="00F1651C" w:rsidRPr="00980F41">
        <w:rPr>
          <w:szCs w:val="28"/>
        </w:rPr>
        <w:t xml:space="preserve">Состав расходов, финансируемых </w:t>
      </w:r>
      <w:r>
        <w:rPr>
          <w:szCs w:val="28"/>
        </w:rPr>
        <w:t>их фонда накопления, потребления, резервного фонда.</w:t>
      </w:r>
    </w:p>
    <w:p w:rsidR="00F1651C" w:rsidRPr="00980F41" w:rsidRDefault="00F1651C" w:rsidP="0016151A">
      <w:pPr>
        <w:pStyle w:val="aa"/>
        <w:ind w:firstLine="539"/>
        <w:rPr>
          <w:szCs w:val="28"/>
        </w:rPr>
      </w:pPr>
      <w:r w:rsidRPr="00980F41">
        <w:rPr>
          <w:szCs w:val="28"/>
        </w:rPr>
        <w:t>Показатели ре</w:t>
      </w:r>
      <w:r w:rsidR="00690211">
        <w:rPr>
          <w:szCs w:val="28"/>
        </w:rPr>
        <w:t>нтабельности,</w:t>
      </w:r>
      <w:r w:rsidRPr="00980F41">
        <w:rPr>
          <w:szCs w:val="28"/>
        </w:rPr>
        <w:t xml:space="preserve"> </w:t>
      </w:r>
      <w:r w:rsidR="00690211">
        <w:rPr>
          <w:szCs w:val="28"/>
        </w:rPr>
        <w:t>м</w:t>
      </w:r>
      <w:r w:rsidRPr="00980F41">
        <w:rPr>
          <w:szCs w:val="28"/>
        </w:rPr>
        <w:t xml:space="preserve">етодика </w:t>
      </w:r>
      <w:r w:rsidR="00690211">
        <w:rPr>
          <w:szCs w:val="28"/>
        </w:rPr>
        <w:t xml:space="preserve">их </w:t>
      </w:r>
      <w:r w:rsidRPr="00980F41">
        <w:rPr>
          <w:szCs w:val="28"/>
        </w:rPr>
        <w:t xml:space="preserve">расчета </w:t>
      </w:r>
      <w:r w:rsidR="00690211">
        <w:rPr>
          <w:szCs w:val="28"/>
        </w:rPr>
        <w:t xml:space="preserve">и </w:t>
      </w:r>
      <w:r w:rsidRPr="00980F41">
        <w:rPr>
          <w:szCs w:val="28"/>
        </w:rPr>
        <w:t>сфера применения.</w:t>
      </w:r>
      <w:r w:rsidR="0016151A">
        <w:rPr>
          <w:szCs w:val="28"/>
        </w:rPr>
        <w:t xml:space="preserve"> </w:t>
      </w:r>
    </w:p>
    <w:p w:rsidR="00F1651C" w:rsidRPr="00980F41" w:rsidRDefault="00F1651C" w:rsidP="00F1651C">
      <w:pPr>
        <w:pStyle w:val="aa"/>
        <w:ind w:firstLine="539"/>
        <w:rPr>
          <w:szCs w:val="28"/>
        </w:rPr>
      </w:pPr>
      <w:r w:rsidRPr="00980F41">
        <w:rPr>
          <w:szCs w:val="28"/>
        </w:rPr>
        <w:t>Методы планирования и прогнозирования прибыли от реализации продукции, работ, услуг. Учет инфляционных факторов при планировании прибыли.</w:t>
      </w:r>
    </w:p>
    <w:p w:rsidR="0016151A" w:rsidRDefault="0016151A" w:rsidP="00F1651C">
      <w:pPr>
        <w:pStyle w:val="aa"/>
        <w:ind w:firstLine="539"/>
        <w:rPr>
          <w:szCs w:val="28"/>
        </w:rPr>
      </w:pPr>
      <w:r w:rsidRPr="00980F41">
        <w:rPr>
          <w:szCs w:val="28"/>
        </w:rPr>
        <w:t>Факторы роста прибыли и рентабельности.</w:t>
      </w:r>
      <w:r>
        <w:rPr>
          <w:szCs w:val="28"/>
        </w:rPr>
        <w:t xml:space="preserve"> </w:t>
      </w:r>
      <w:r w:rsidR="00F1651C" w:rsidRPr="00980F41">
        <w:rPr>
          <w:szCs w:val="28"/>
        </w:rPr>
        <w:t xml:space="preserve">Зарубежный опыт расчетов прибыли. </w:t>
      </w:r>
      <w:r w:rsidRPr="00980F41">
        <w:rPr>
          <w:szCs w:val="28"/>
        </w:rPr>
        <w:t xml:space="preserve">Валовая </w:t>
      </w:r>
      <w:r>
        <w:rPr>
          <w:szCs w:val="28"/>
        </w:rPr>
        <w:t>маржа.</w:t>
      </w:r>
      <w:r w:rsidRPr="00980F41">
        <w:rPr>
          <w:szCs w:val="28"/>
        </w:rPr>
        <w:t xml:space="preserve"> </w:t>
      </w:r>
      <w:r>
        <w:rPr>
          <w:szCs w:val="28"/>
        </w:rPr>
        <w:t>Порог рентабельности. Точка безубыточности. З</w:t>
      </w:r>
      <w:r w:rsidRPr="00980F41">
        <w:rPr>
          <w:szCs w:val="28"/>
        </w:rPr>
        <w:t>апас финансовой прочности.</w:t>
      </w:r>
      <w:r>
        <w:rPr>
          <w:szCs w:val="28"/>
        </w:rPr>
        <w:t xml:space="preserve"> </w:t>
      </w:r>
      <w:r w:rsidR="00F1651C" w:rsidRPr="00980F41">
        <w:rPr>
          <w:szCs w:val="28"/>
        </w:rPr>
        <w:t xml:space="preserve">Эффект производственного рычага. </w:t>
      </w:r>
    </w:p>
    <w:p w:rsidR="00F1651C" w:rsidRPr="00980F41" w:rsidRDefault="00F1651C" w:rsidP="00F1651C">
      <w:pPr>
        <w:pStyle w:val="aa"/>
        <w:ind w:firstLine="539"/>
        <w:rPr>
          <w:szCs w:val="28"/>
        </w:rPr>
      </w:pPr>
      <w:r w:rsidRPr="00980F41">
        <w:rPr>
          <w:szCs w:val="28"/>
        </w:rPr>
        <w:t>Финансовый контроль за прибылью и  уровнем рентабельности.</w:t>
      </w:r>
    </w:p>
    <w:p w:rsidR="00F1651C" w:rsidRDefault="00F1651C" w:rsidP="00F1651C">
      <w:pPr>
        <w:pStyle w:val="a7"/>
        <w:spacing w:line="276" w:lineRule="auto"/>
        <w:jc w:val="both"/>
        <w:rPr>
          <w:b/>
        </w:rPr>
      </w:pPr>
    </w:p>
    <w:p w:rsidR="00F1651C" w:rsidRDefault="00F1651C" w:rsidP="00A055EF">
      <w:pPr>
        <w:pStyle w:val="a7"/>
        <w:jc w:val="both"/>
        <w:rPr>
          <w:sz w:val="28"/>
          <w:szCs w:val="28"/>
        </w:rPr>
      </w:pPr>
    </w:p>
    <w:p w:rsidR="00F1651C" w:rsidRPr="006B0A39" w:rsidRDefault="00380E05" w:rsidP="00F1651C">
      <w:pPr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Тема 17</w:t>
      </w:r>
      <w:r w:rsidR="00F1651C" w:rsidRPr="006B0A39">
        <w:rPr>
          <w:b/>
          <w:caps/>
          <w:sz w:val="28"/>
          <w:szCs w:val="28"/>
        </w:rPr>
        <w:t>.</w:t>
      </w:r>
      <w:r w:rsidR="00F1651C" w:rsidRPr="006B0A39">
        <w:rPr>
          <w:b/>
          <w:caps/>
        </w:rPr>
        <w:t xml:space="preserve"> </w:t>
      </w:r>
      <w:r w:rsidR="00F1651C" w:rsidRPr="006B0A39">
        <w:rPr>
          <w:b/>
          <w:caps/>
          <w:sz w:val="28"/>
          <w:szCs w:val="28"/>
        </w:rPr>
        <w:t>Инвестиции в оборотный капитал организаций и управление ими</w:t>
      </w:r>
    </w:p>
    <w:p w:rsidR="00A055EF" w:rsidRPr="006B0A39" w:rsidRDefault="00A055EF" w:rsidP="0016151A">
      <w:pPr>
        <w:spacing w:line="276" w:lineRule="auto"/>
        <w:rPr>
          <w:b/>
          <w:caps/>
          <w:sz w:val="28"/>
          <w:szCs w:val="28"/>
        </w:rPr>
      </w:pPr>
    </w:p>
    <w:p w:rsidR="00F1651C" w:rsidRPr="00690CAE" w:rsidRDefault="00F1651C" w:rsidP="00F1651C">
      <w:pPr>
        <w:pStyle w:val="aa"/>
        <w:ind w:firstLine="539"/>
        <w:rPr>
          <w:szCs w:val="28"/>
        </w:rPr>
      </w:pPr>
      <w:r w:rsidRPr="00690CAE">
        <w:rPr>
          <w:szCs w:val="28"/>
        </w:rPr>
        <w:t>Сущность оборотных средств, их назначение и специфика воспроизводства.</w:t>
      </w:r>
    </w:p>
    <w:p w:rsidR="00F1651C" w:rsidRPr="00690CAE" w:rsidRDefault="00F1651C" w:rsidP="00F1651C">
      <w:pPr>
        <w:pStyle w:val="aa"/>
        <w:ind w:firstLine="539"/>
        <w:rPr>
          <w:szCs w:val="28"/>
        </w:rPr>
      </w:pPr>
      <w:r w:rsidRPr="00690CAE">
        <w:rPr>
          <w:szCs w:val="28"/>
        </w:rPr>
        <w:t>Оборотные производственные фонды и фонды обращения, их состав. Кругооборот оборотных средств. Понятие собственных и приравненных к ним оборотных средств.</w:t>
      </w:r>
      <w:r>
        <w:rPr>
          <w:szCs w:val="28"/>
        </w:rPr>
        <w:t xml:space="preserve"> </w:t>
      </w:r>
      <w:r w:rsidRPr="00690CAE">
        <w:rPr>
          <w:szCs w:val="28"/>
        </w:rPr>
        <w:t>Принципы организации оборотных средств.</w:t>
      </w:r>
    </w:p>
    <w:p w:rsidR="00F1651C" w:rsidRPr="00690CAE" w:rsidRDefault="00F1651C" w:rsidP="00F1651C">
      <w:pPr>
        <w:pStyle w:val="aa"/>
        <w:ind w:firstLine="539"/>
        <w:rPr>
          <w:szCs w:val="28"/>
        </w:rPr>
      </w:pPr>
      <w:r w:rsidRPr="00690CAE">
        <w:rPr>
          <w:szCs w:val="28"/>
        </w:rPr>
        <w:t xml:space="preserve">Формирование оборотных средств. Расчет потребности в собственных оборотных средствах. Понятие нормы и норматива оборотных средств. </w:t>
      </w:r>
      <w:r w:rsidRPr="00690CAE">
        <w:rPr>
          <w:szCs w:val="28"/>
        </w:rPr>
        <w:lastRenderedPageBreak/>
        <w:t>Методы нормирования оборотных средств: прямого счета, аналитический, коэффициентов.</w:t>
      </w:r>
    </w:p>
    <w:p w:rsidR="00F1651C" w:rsidRPr="00690CAE" w:rsidRDefault="00F1651C" w:rsidP="00F1651C">
      <w:pPr>
        <w:pStyle w:val="aa"/>
        <w:ind w:firstLine="539"/>
        <w:rPr>
          <w:szCs w:val="28"/>
        </w:rPr>
      </w:pPr>
      <w:r w:rsidRPr="00690CAE">
        <w:rPr>
          <w:szCs w:val="28"/>
        </w:rPr>
        <w:t>Определение плановой потребности в оборотных средствах по организации в целом и в разрезе экономических элементов: в запасах сырья, материалов, покупных полуфабрикатов, незавершенного производства, готовой продукции, запасных частей, малоценных и быстроизнашивающихся предметов, тары и других элементов.</w:t>
      </w:r>
    </w:p>
    <w:p w:rsidR="00F1651C" w:rsidRDefault="00F1651C" w:rsidP="00F1651C">
      <w:pPr>
        <w:pStyle w:val="aa"/>
        <w:ind w:firstLine="539"/>
        <w:rPr>
          <w:szCs w:val="28"/>
        </w:rPr>
      </w:pPr>
      <w:r w:rsidRPr="00690CAE">
        <w:rPr>
          <w:szCs w:val="28"/>
        </w:rPr>
        <w:t>Источники ф</w:t>
      </w:r>
      <w:r w:rsidR="0016151A">
        <w:rPr>
          <w:szCs w:val="28"/>
        </w:rPr>
        <w:t xml:space="preserve">инансирования </w:t>
      </w:r>
      <w:r w:rsidRPr="00690CAE">
        <w:rPr>
          <w:szCs w:val="28"/>
        </w:rPr>
        <w:t>оборотных средств</w:t>
      </w:r>
      <w:r w:rsidR="0016151A">
        <w:rPr>
          <w:szCs w:val="28"/>
        </w:rPr>
        <w:t xml:space="preserve"> на вновь</w:t>
      </w:r>
      <w:r w:rsidR="00821A52">
        <w:rPr>
          <w:szCs w:val="28"/>
        </w:rPr>
        <w:t xml:space="preserve"> </w:t>
      </w:r>
      <w:r w:rsidR="0016151A">
        <w:rPr>
          <w:szCs w:val="28"/>
        </w:rPr>
        <w:t>образуемых и действующих предприятиях</w:t>
      </w:r>
      <w:r w:rsidRPr="00690CAE">
        <w:rPr>
          <w:szCs w:val="28"/>
        </w:rPr>
        <w:t>. Причины недостатка оборотных средств и разработка мер по их восполнению. Источники пополнения оборотных средств.</w:t>
      </w:r>
      <w:r w:rsidR="00821A52" w:rsidRPr="00821A52">
        <w:rPr>
          <w:szCs w:val="28"/>
        </w:rPr>
        <w:t xml:space="preserve"> </w:t>
      </w:r>
      <w:r w:rsidR="00821A52" w:rsidRPr="00690CAE">
        <w:rPr>
          <w:szCs w:val="28"/>
        </w:rPr>
        <w:t>Прирост совокупного норматива собственных оборотных средств, его финансирование.</w:t>
      </w:r>
    </w:p>
    <w:p w:rsidR="00F1651C" w:rsidRPr="00CF5648" w:rsidRDefault="00F1651C" w:rsidP="00F1651C">
      <w:pPr>
        <w:ind w:firstLine="709"/>
        <w:jc w:val="both"/>
        <w:rPr>
          <w:sz w:val="28"/>
          <w:szCs w:val="28"/>
          <w:lang w:eastAsia="en-US"/>
        </w:rPr>
      </w:pPr>
      <w:r w:rsidRPr="00690CAE">
        <w:rPr>
          <w:sz w:val="28"/>
          <w:szCs w:val="28"/>
          <w:lang w:eastAsia="en-US"/>
        </w:rPr>
        <w:t>Оборачиваемость оборотных средств: понятие</w:t>
      </w:r>
      <w:r>
        <w:rPr>
          <w:sz w:val="28"/>
          <w:szCs w:val="28"/>
          <w:lang w:eastAsia="en-US"/>
        </w:rPr>
        <w:t xml:space="preserve">, важность, показатели измерения. </w:t>
      </w:r>
      <w:r w:rsidRPr="00690CAE">
        <w:rPr>
          <w:sz w:val="28"/>
          <w:szCs w:val="28"/>
          <w:lang w:eastAsia="en-US"/>
        </w:rPr>
        <w:t xml:space="preserve">Пути ускорения оборачиваемости оборотных средств  современных </w:t>
      </w:r>
      <w:r w:rsidRPr="00690CAE">
        <w:rPr>
          <w:iCs/>
          <w:sz w:val="28"/>
          <w:szCs w:val="28"/>
        </w:rPr>
        <w:t>организаций</w:t>
      </w:r>
      <w:r w:rsidR="00821A52">
        <w:rPr>
          <w:sz w:val="28"/>
          <w:szCs w:val="28"/>
          <w:lang w:eastAsia="en-US"/>
        </w:rPr>
        <w:t>. Абсолютное и относительное высвобождение оборотных средств.</w:t>
      </w:r>
    </w:p>
    <w:p w:rsidR="00F1651C" w:rsidRDefault="00F1651C" w:rsidP="00F1651C">
      <w:pPr>
        <w:spacing w:line="276" w:lineRule="auto"/>
        <w:jc w:val="both"/>
        <w:rPr>
          <w:b/>
          <w:caps/>
          <w:sz w:val="28"/>
          <w:szCs w:val="28"/>
        </w:rPr>
      </w:pPr>
    </w:p>
    <w:p w:rsidR="00A055EF" w:rsidRDefault="00A055EF" w:rsidP="00F1651C">
      <w:pPr>
        <w:spacing w:line="276" w:lineRule="auto"/>
        <w:jc w:val="both"/>
        <w:rPr>
          <w:b/>
          <w:caps/>
          <w:sz w:val="28"/>
          <w:szCs w:val="28"/>
        </w:rPr>
      </w:pPr>
    </w:p>
    <w:p w:rsidR="00F1651C" w:rsidRDefault="00380E05" w:rsidP="00F1651C">
      <w:pPr>
        <w:spacing w:line="276" w:lineRule="auto"/>
        <w:jc w:val="center"/>
        <w:rPr>
          <w:b/>
        </w:rPr>
      </w:pPr>
      <w:r>
        <w:rPr>
          <w:b/>
          <w:caps/>
          <w:sz w:val="28"/>
          <w:szCs w:val="28"/>
        </w:rPr>
        <w:t>Тема 18</w:t>
      </w:r>
      <w:r w:rsidR="00F1651C">
        <w:rPr>
          <w:b/>
          <w:caps/>
          <w:sz w:val="28"/>
          <w:szCs w:val="28"/>
        </w:rPr>
        <w:t>.</w:t>
      </w:r>
      <w:r w:rsidR="00F1651C" w:rsidRPr="00690CAE">
        <w:rPr>
          <w:b/>
        </w:rPr>
        <w:t xml:space="preserve"> </w:t>
      </w:r>
      <w:r w:rsidR="00F1651C" w:rsidRPr="00690CAE">
        <w:rPr>
          <w:b/>
          <w:caps/>
          <w:sz w:val="28"/>
          <w:szCs w:val="28"/>
        </w:rPr>
        <w:t>Инвестиции в</w:t>
      </w:r>
      <w:r w:rsidR="00821A52">
        <w:rPr>
          <w:b/>
          <w:caps/>
          <w:sz w:val="28"/>
          <w:szCs w:val="28"/>
        </w:rPr>
        <w:t xml:space="preserve"> ДОЛГОСРОЧНЫЕ </w:t>
      </w:r>
      <w:r w:rsidR="00F1651C" w:rsidRPr="00690CAE">
        <w:rPr>
          <w:b/>
          <w:caps/>
          <w:sz w:val="28"/>
          <w:szCs w:val="28"/>
        </w:rPr>
        <w:t>активы организаций и управление ими</w:t>
      </w:r>
    </w:p>
    <w:p w:rsidR="00F1651C" w:rsidRDefault="00F1651C" w:rsidP="00F1651C">
      <w:pPr>
        <w:spacing w:line="276" w:lineRule="auto"/>
        <w:jc w:val="center"/>
        <w:rPr>
          <w:b/>
        </w:rPr>
      </w:pPr>
    </w:p>
    <w:p w:rsidR="00A055EF" w:rsidRDefault="00A055EF" w:rsidP="00F1651C">
      <w:pPr>
        <w:spacing w:line="276" w:lineRule="auto"/>
        <w:jc w:val="center"/>
        <w:rPr>
          <w:b/>
        </w:rPr>
      </w:pPr>
    </w:p>
    <w:p w:rsidR="00821A52" w:rsidRDefault="00821A52" w:rsidP="00F1651C">
      <w:pPr>
        <w:pStyle w:val="aa"/>
        <w:ind w:firstLine="539"/>
        <w:rPr>
          <w:szCs w:val="28"/>
        </w:rPr>
      </w:pPr>
      <w:r>
        <w:rPr>
          <w:szCs w:val="28"/>
          <w:lang w:eastAsia="en-US"/>
        </w:rPr>
        <w:t>Понятие долгосрочных</w:t>
      </w:r>
      <w:r w:rsidR="00F1651C" w:rsidRPr="00C226FD">
        <w:rPr>
          <w:szCs w:val="28"/>
          <w:lang w:eastAsia="en-US"/>
        </w:rPr>
        <w:t xml:space="preserve"> активов </w:t>
      </w:r>
      <w:r w:rsidR="00F1651C" w:rsidRPr="00C226FD">
        <w:rPr>
          <w:iCs/>
          <w:szCs w:val="28"/>
        </w:rPr>
        <w:t>организации</w:t>
      </w:r>
      <w:r w:rsidR="00F1651C" w:rsidRPr="00C226FD">
        <w:rPr>
          <w:szCs w:val="28"/>
          <w:lang w:eastAsia="en-US"/>
        </w:rPr>
        <w:t xml:space="preserve"> и их состав</w:t>
      </w:r>
      <w:r w:rsidR="00F40ADA">
        <w:rPr>
          <w:szCs w:val="28"/>
          <w:lang w:eastAsia="en-US"/>
        </w:rPr>
        <w:t>.</w:t>
      </w:r>
      <w:r>
        <w:rPr>
          <w:szCs w:val="28"/>
        </w:rPr>
        <w:t xml:space="preserve"> Основные средства</w:t>
      </w:r>
      <w:r w:rsidR="00F1651C" w:rsidRPr="00C226FD">
        <w:rPr>
          <w:szCs w:val="28"/>
        </w:rPr>
        <w:t xml:space="preserve"> </w:t>
      </w:r>
      <w:r>
        <w:rPr>
          <w:szCs w:val="28"/>
        </w:rPr>
        <w:t>организации, их</w:t>
      </w:r>
      <w:r w:rsidR="00F1651C" w:rsidRPr="00C226FD">
        <w:rPr>
          <w:szCs w:val="28"/>
        </w:rPr>
        <w:t xml:space="preserve"> структура</w:t>
      </w:r>
      <w:r>
        <w:rPr>
          <w:szCs w:val="28"/>
        </w:rPr>
        <w:t>, особенности кругооборота и роль в  процессе производства</w:t>
      </w:r>
      <w:r w:rsidR="00F1651C" w:rsidRPr="00C226FD">
        <w:rPr>
          <w:szCs w:val="28"/>
        </w:rPr>
        <w:t xml:space="preserve">. </w:t>
      </w:r>
    </w:p>
    <w:p w:rsidR="00F1651C" w:rsidRPr="00C226FD" w:rsidRDefault="00F1651C" w:rsidP="00F1651C">
      <w:pPr>
        <w:pStyle w:val="aa"/>
        <w:ind w:firstLine="539"/>
        <w:rPr>
          <w:szCs w:val="28"/>
        </w:rPr>
      </w:pPr>
      <w:r w:rsidRPr="00C226FD">
        <w:rPr>
          <w:szCs w:val="28"/>
        </w:rPr>
        <w:t>Проблемы физической и моральной изношенности основных фондов и задачи технического обновления производственного оборудования.</w:t>
      </w:r>
      <w:r w:rsidR="00821A52">
        <w:rPr>
          <w:szCs w:val="28"/>
        </w:rPr>
        <w:t xml:space="preserve"> Механизм воспроизводства основных средств. Капитальные вложения и их виды.</w:t>
      </w:r>
    </w:p>
    <w:p w:rsidR="00690211" w:rsidRDefault="00821A52" w:rsidP="00821A52">
      <w:pPr>
        <w:pStyle w:val="aa"/>
        <w:ind w:firstLine="539"/>
        <w:rPr>
          <w:szCs w:val="28"/>
        </w:rPr>
      </w:pPr>
      <w:r>
        <w:rPr>
          <w:szCs w:val="28"/>
        </w:rPr>
        <w:t xml:space="preserve">Источники капитальных вложений. </w:t>
      </w:r>
      <w:r w:rsidRPr="00C226FD">
        <w:rPr>
          <w:szCs w:val="28"/>
        </w:rPr>
        <w:t xml:space="preserve">Прибыль как источник капитальных вложений. Привлеченные инвестиционные ресурсы организаций. Сущность лизинга и возможность его использования для обновления оборудования. Долгосрочные и краткосрочные кредиты банка в составе источников финансирования капитальных вложений. </w:t>
      </w:r>
    </w:p>
    <w:p w:rsidR="00821A52" w:rsidRPr="00C226FD" w:rsidRDefault="00821A52" w:rsidP="00821A52">
      <w:pPr>
        <w:pStyle w:val="aa"/>
        <w:ind w:firstLine="539"/>
        <w:rPr>
          <w:szCs w:val="28"/>
        </w:rPr>
      </w:pPr>
      <w:r w:rsidRPr="00C226FD">
        <w:rPr>
          <w:szCs w:val="28"/>
        </w:rPr>
        <w:t>Структура капитальных вложений, обоснование границ эффективности использования заемных средств.</w:t>
      </w:r>
    </w:p>
    <w:p w:rsidR="00F1651C" w:rsidRPr="00C226FD" w:rsidRDefault="00821A52" w:rsidP="00821A52">
      <w:pPr>
        <w:pStyle w:val="aa"/>
        <w:ind w:firstLine="539"/>
        <w:rPr>
          <w:szCs w:val="28"/>
        </w:rPr>
      </w:pPr>
      <w:r w:rsidRPr="00C226FD">
        <w:rPr>
          <w:szCs w:val="28"/>
        </w:rPr>
        <w:t xml:space="preserve">Организация финансирования капитальных вложений при хозяйственном и подрядном способах ведения работ. </w:t>
      </w:r>
      <w:r w:rsidR="00F1651C" w:rsidRPr="00C226FD">
        <w:rPr>
          <w:szCs w:val="28"/>
        </w:rPr>
        <w:t>План финансирования капитальных вложений в составе текущего и перспективного бизнес-плана организации. Содержание инвестиционного бизнес-плана и его ресурсное обеспечение.</w:t>
      </w:r>
      <w:r w:rsidR="00F1651C" w:rsidRPr="00C226FD">
        <w:rPr>
          <w:szCs w:val="28"/>
          <w:lang w:eastAsia="en-US"/>
        </w:rPr>
        <w:t xml:space="preserve"> </w:t>
      </w:r>
    </w:p>
    <w:p w:rsidR="00F1651C" w:rsidRDefault="00F1651C" w:rsidP="00F40ADA">
      <w:pPr>
        <w:pStyle w:val="aa"/>
        <w:ind w:firstLine="539"/>
        <w:rPr>
          <w:szCs w:val="28"/>
          <w:lang w:eastAsia="en-US"/>
        </w:rPr>
      </w:pPr>
      <w:r w:rsidRPr="00C226FD">
        <w:rPr>
          <w:szCs w:val="28"/>
          <w:lang w:eastAsia="en-US"/>
        </w:rPr>
        <w:t xml:space="preserve">Особенности современной инвестиционной политики белорусских </w:t>
      </w:r>
      <w:r w:rsidRPr="00C226FD">
        <w:rPr>
          <w:iCs/>
          <w:szCs w:val="28"/>
        </w:rPr>
        <w:t>организаций</w:t>
      </w:r>
      <w:r w:rsidR="00F40ADA">
        <w:rPr>
          <w:szCs w:val="28"/>
          <w:lang w:eastAsia="en-US"/>
        </w:rPr>
        <w:t>.</w:t>
      </w:r>
    </w:p>
    <w:p w:rsidR="00690211" w:rsidRDefault="00690211" w:rsidP="00F40ADA">
      <w:pPr>
        <w:pStyle w:val="aa"/>
        <w:ind w:firstLine="539"/>
        <w:rPr>
          <w:szCs w:val="28"/>
        </w:rPr>
      </w:pPr>
    </w:p>
    <w:p w:rsidR="00F1651C" w:rsidRDefault="00380E05" w:rsidP="008269D4">
      <w:pPr>
        <w:pStyle w:val="a7"/>
        <w:spacing w:line="276" w:lineRule="auto"/>
        <w:jc w:val="center"/>
        <w:rPr>
          <w:b/>
        </w:rPr>
      </w:pPr>
      <w:r>
        <w:rPr>
          <w:b/>
          <w:caps/>
          <w:sz w:val="28"/>
          <w:szCs w:val="28"/>
        </w:rPr>
        <w:lastRenderedPageBreak/>
        <w:t>Тема 19</w:t>
      </w:r>
      <w:r w:rsidR="00F1651C">
        <w:rPr>
          <w:b/>
          <w:caps/>
          <w:sz w:val="28"/>
          <w:szCs w:val="28"/>
        </w:rPr>
        <w:t>.</w:t>
      </w:r>
      <w:r w:rsidR="00F1651C" w:rsidRPr="00335D98">
        <w:rPr>
          <w:b/>
        </w:rPr>
        <w:t xml:space="preserve"> </w:t>
      </w:r>
      <w:r w:rsidR="00F1651C" w:rsidRPr="00335D98">
        <w:rPr>
          <w:b/>
          <w:caps/>
          <w:sz w:val="28"/>
          <w:szCs w:val="28"/>
        </w:rPr>
        <w:t xml:space="preserve">Налогообложение организаций и </w:t>
      </w:r>
      <w:r w:rsidR="00F40ADA">
        <w:rPr>
          <w:b/>
          <w:caps/>
          <w:sz w:val="28"/>
          <w:szCs w:val="28"/>
        </w:rPr>
        <w:t>налоговое планирование</w:t>
      </w:r>
    </w:p>
    <w:p w:rsidR="00F1651C" w:rsidRDefault="00F1651C" w:rsidP="00F1651C">
      <w:pPr>
        <w:pStyle w:val="a7"/>
        <w:spacing w:line="276" w:lineRule="auto"/>
        <w:rPr>
          <w:b/>
        </w:rPr>
      </w:pPr>
    </w:p>
    <w:p w:rsidR="00F40ADA" w:rsidRDefault="00F40ADA" w:rsidP="00F40ADA">
      <w:pPr>
        <w:pStyle w:val="31"/>
        <w:ind w:firstLine="709"/>
        <w:jc w:val="both"/>
        <w:rPr>
          <w:szCs w:val="28"/>
        </w:rPr>
      </w:pPr>
      <w:r>
        <w:rPr>
          <w:szCs w:val="28"/>
        </w:rPr>
        <w:t>Сущность налогов и их</w:t>
      </w:r>
      <w:r w:rsidRPr="00F40ADA">
        <w:rPr>
          <w:szCs w:val="28"/>
        </w:rPr>
        <w:t xml:space="preserve"> </w:t>
      </w:r>
      <w:r>
        <w:rPr>
          <w:szCs w:val="28"/>
        </w:rPr>
        <w:t>функции. Роль налогов  в экономической системе общества,</w:t>
      </w:r>
      <w:r w:rsidRPr="00F40ADA">
        <w:rPr>
          <w:szCs w:val="28"/>
        </w:rPr>
        <w:t xml:space="preserve"> </w:t>
      </w:r>
      <w:r w:rsidRPr="00013F66">
        <w:rPr>
          <w:szCs w:val="28"/>
        </w:rPr>
        <w:t>их объективная необходимость</w:t>
      </w:r>
      <w:r>
        <w:rPr>
          <w:szCs w:val="28"/>
        </w:rPr>
        <w:t xml:space="preserve">.  Понимание налогов с позиции государства и организаций. </w:t>
      </w:r>
    </w:p>
    <w:p w:rsidR="00F40ADA" w:rsidRDefault="00F40ADA" w:rsidP="00F40ADA">
      <w:pPr>
        <w:pStyle w:val="31"/>
        <w:ind w:firstLine="709"/>
        <w:jc w:val="both"/>
        <w:rPr>
          <w:szCs w:val="28"/>
        </w:rPr>
      </w:pPr>
      <w:r>
        <w:rPr>
          <w:szCs w:val="28"/>
        </w:rPr>
        <w:t>Виды налогов и сборов, взимаемых с субъектов хозяйствования и их классификация. Общая характеристика прямых налогов</w:t>
      </w:r>
      <w:r w:rsidR="00382FE5">
        <w:rPr>
          <w:szCs w:val="28"/>
        </w:rPr>
        <w:t xml:space="preserve"> и сборов, источник их уплаты.</w:t>
      </w:r>
      <w:r>
        <w:rPr>
          <w:szCs w:val="28"/>
        </w:rPr>
        <w:t xml:space="preserve"> Общая характеристика косвенных  налог и сборов</w:t>
      </w:r>
      <w:r w:rsidR="00382FE5">
        <w:rPr>
          <w:szCs w:val="28"/>
        </w:rPr>
        <w:t>, источник их уплаты</w:t>
      </w:r>
      <w:r>
        <w:rPr>
          <w:szCs w:val="28"/>
        </w:rPr>
        <w:t>.</w:t>
      </w:r>
      <w:r w:rsidRPr="00F40ADA">
        <w:rPr>
          <w:szCs w:val="28"/>
        </w:rPr>
        <w:t xml:space="preserve"> </w:t>
      </w:r>
      <w:r>
        <w:rPr>
          <w:szCs w:val="28"/>
        </w:rPr>
        <w:t>Общая характеристика налог и сборов, относимых  на себестоимость продукции, работ, услуг</w:t>
      </w:r>
      <w:r w:rsidR="00382FE5">
        <w:rPr>
          <w:szCs w:val="28"/>
        </w:rPr>
        <w:t>и источник их уплаты. Структура налогов и ее влияние на экономические интересы организаций-плательщиков. Учет налоговых расходов организации.</w:t>
      </w:r>
    </w:p>
    <w:p w:rsidR="00382FE5" w:rsidRDefault="00382FE5" w:rsidP="00F40ADA">
      <w:pPr>
        <w:pStyle w:val="31"/>
        <w:ind w:firstLine="709"/>
        <w:jc w:val="both"/>
        <w:rPr>
          <w:szCs w:val="28"/>
        </w:rPr>
      </w:pPr>
      <w:r>
        <w:rPr>
          <w:szCs w:val="28"/>
        </w:rPr>
        <w:t>Налоговые нарушения и финансовая ответственность за их допущение в деятельности организации. Санкции, применяемые к юридическим лицам и их должностным лицам. Источник уплаты финансовых санкций за налоговые нарушения. Учет штрафов, пени по платежам в бюджет.</w:t>
      </w:r>
    </w:p>
    <w:p w:rsidR="004877A1" w:rsidRDefault="00382FE5" w:rsidP="00F40ADA">
      <w:pPr>
        <w:pStyle w:val="31"/>
        <w:ind w:firstLine="709"/>
        <w:jc w:val="both"/>
        <w:rPr>
          <w:szCs w:val="28"/>
        </w:rPr>
      </w:pPr>
      <w:r>
        <w:rPr>
          <w:szCs w:val="28"/>
        </w:rPr>
        <w:t>Налоговая нагрузка, понятие, показатели оценки</w:t>
      </w:r>
      <w:r w:rsidR="004877A1">
        <w:rPr>
          <w:szCs w:val="28"/>
        </w:rPr>
        <w:t xml:space="preserve">. Фактическая и оптимальная налоговая нагрузка. Проблема оптимизации налоговой нагрузки. </w:t>
      </w:r>
    </w:p>
    <w:p w:rsidR="004877A1" w:rsidRPr="00013F66" w:rsidRDefault="004877A1" w:rsidP="004877A1">
      <w:pPr>
        <w:pStyle w:val="a7"/>
        <w:ind w:firstLine="709"/>
        <w:jc w:val="both"/>
        <w:rPr>
          <w:sz w:val="28"/>
          <w:szCs w:val="28"/>
        </w:rPr>
      </w:pPr>
      <w:r w:rsidRPr="00013F66">
        <w:rPr>
          <w:sz w:val="28"/>
          <w:szCs w:val="28"/>
        </w:rPr>
        <w:t>Налоговый учет и его влияние на налоговые расходы организации.</w:t>
      </w:r>
    </w:p>
    <w:p w:rsidR="004877A1" w:rsidRPr="00013F66" w:rsidRDefault="004877A1" w:rsidP="004877A1">
      <w:pPr>
        <w:pStyle w:val="a7"/>
        <w:ind w:firstLine="709"/>
        <w:jc w:val="both"/>
        <w:rPr>
          <w:iCs/>
          <w:sz w:val="28"/>
          <w:szCs w:val="28"/>
        </w:rPr>
      </w:pPr>
      <w:r w:rsidRPr="00013F66">
        <w:rPr>
          <w:sz w:val="28"/>
          <w:szCs w:val="28"/>
        </w:rPr>
        <w:t xml:space="preserve">Налоговое планирование  в </w:t>
      </w:r>
      <w:r w:rsidRPr="00013F66">
        <w:rPr>
          <w:iCs/>
          <w:sz w:val="28"/>
          <w:szCs w:val="28"/>
        </w:rPr>
        <w:t>организациях, его роль и влияние на оптимизацию налоговой нагрузки.</w:t>
      </w:r>
    </w:p>
    <w:p w:rsidR="00F40ADA" w:rsidRDefault="00F40ADA" w:rsidP="00F40ADA">
      <w:pPr>
        <w:pStyle w:val="31"/>
        <w:ind w:firstLine="709"/>
        <w:jc w:val="both"/>
        <w:rPr>
          <w:szCs w:val="28"/>
        </w:rPr>
      </w:pPr>
    </w:p>
    <w:p w:rsidR="00F1651C" w:rsidRDefault="00F1651C" w:rsidP="00F40ADA">
      <w:pPr>
        <w:pStyle w:val="a7"/>
        <w:jc w:val="both"/>
        <w:rPr>
          <w:iCs/>
        </w:rPr>
      </w:pPr>
    </w:p>
    <w:p w:rsidR="00F1651C" w:rsidRDefault="00380E05" w:rsidP="00F40ADA">
      <w:pPr>
        <w:pStyle w:val="a7"/>
        <w:spacing w:line="276" w:lineRule="auto"/>
        <w:jc w:val="both"/>
        <w:rPr>
          <w:b/>
        </w:rPr>
      </w:pPr>
      <w:r>
        <w:rPr>
          <w:b/>
          <w:caps/>
          <w:sz w:val="28"/>
          <w:szCs w:val="28"/>
        </w:rPr>
        <w:t>Тема 20</w:t>
      </w:r>
      <w:r w:rsidR="00F1651C">
        <w:rPr>
          <w:b/>
          <w:caps/>
          <w:sz w:val="28"/>
          <w:szCs w:val="28"/>
        </w:rPr>
        <w:t>.</w:t>
      </w:r>
      <w:r w:rsidR="00F1651C" w:rsidRPr="002501AD">
        <w:rPr>
          <w:b/>
        </w:rPr>
        <w:t xml:space="preserve"> </w:t>
      </w:r>
      <w:r w:rsidR="00F1651C" w:rsidRPr="002501AD">
        <w:rPr>
          <w:b/>
          <w:caps/>
          <w:sz w:val="28"/>
          <w:szCs w:val="28"/>
        </w:rPr>
        <w:t>Страховые отношения организаций и управление ими</w:t>
      </w:r>
    </w:p>
    <w:p w:rsidR="00F1651C" w:rsidRDefault="00F1651C" w:rsidP="00F1651C">
      <w:pPr>
        <w:pStyle w:val="a7"/>
        <w:jc w:val="center"/>
        <w:rPr>
          <w:sz w:val="28"/>
          <w:szCs w:val="28"/>
        </w:rPr>
      </w:pPr>
    </w:p>
    <w:p w:rsidR="00F1651C" w:rsidRDefault="00F1651C" w:rsidP="00F1651C">
      <w:pPr>
        <w:pStyle w:val="a7"/>
        <w:jc w:val="both"/>
        <w:rPr>
          <w:sz w:val="28"/>
          <w:szCs w:val="28"/>
        </w:rPr>
      </w:pPr>
    </w:p>
    <w:p w:rsidR="004877A1" w:rsidRDefault="004877A1" w:rsidP="006D3828">
      <w:pPr>
        <w:pStyle w:val="aa"/>
        <w:ind w:firstLine="709"/>
        <w:rPr>
          <w:szCs w:val="28"/>
        </w:rPr>
      </w:pPr>
      <w:r>
        <w:rPr>
          <w:szCs w:val="28"/>
        </w:rPr>
        <w:t xml:space="preserve">Сущность страхования как финансовой категории и его функции. </w:t>
      </w:r>
      <w:r w:rsidR="006D3828" w:rsidRPr="002501AD">
        <w:rPr>
          <w:szCs w:val="28"/>
        </w:rPr>
        <w:t>Участники страховых отношений</w:t>
      </w:r>
      <w:r w:rsidR="006D3828">
        <w:rPr>
          <w:szCs w:val="28"/>
        </w:rPr>
        <w:t>.</w:t>
      </w:r>
      <w:r w:rsidR="006D3828" w:rsidRPr="002501AD">
        <w:rPr>
          <w:szCs w:val="28"/>
        </w:rPr>
        <w:t xml:space="preserve"> Страховые случаи. Порядок заключения и прекращения договоров страхования.</w:t>
      </w:r>
      <w:r w:rsidR="006D3828">
        <w:rPr>
          <w:szCs w:val="28"/>
        </w:rPr>
        <w:t xml:space="preserve"> </w:t>
      </w:r>
      <w:r>
        <w:rPr>
          <w:szCs w:val="28"/>
        </w:rPr>
        <w:t xml:space="preserve">Содержание категории «страховая защита». </w:t>
      </w:r>
    </w:p>
    <w:p w:rsidR="004877A1" w:rsidRDefault="004877A1" w:rsidP="00F1651C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страховых отношений организаций. Понятие обязательного и добровольного страхования.</w:t>
      </w:r>
    </w:p>
    <w:p w:rsidR="004877A1" w:rsidRDefault="004877A1" w:rsidP="004877A1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страхования в зависимос</w:t>
      </w:r>
      <w:r w:rsidR="006D3828">
        <w:rPr>
          <w:sz w:val="28"/>
          <w:szCs w:val="28"/>
        </w:rPr>
        <w:t>ти от предмета страховой защиты: личное  страхование, имущественное страхование, страхование ответственности.</w:t>
      </w:r>
    </w:p>
    <w:p w:rsidR="004877A1" w:rsidRDefault="004877A1" w:rsidP="004877A1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D3828">
        <w:rPr>
          <w:sz w:val="28"/>
          <w:szCs w:val="28"/>
        </w:rPr>
        <w:t>трахование имущества предприятия, объекты, субъекты, формы и страховые случаи. Финансовые аспекты сделки страхования имущества предприятия.</w:t>
      </w:r>
    </w:p>
    <w:p w:rsidR="006D3828" w:rsidRDefault="006D3828" w:rsidP="00F1651C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расчеты в сфере страхования. Стоимость страхуемого имущества. </w:t>
      </w:r>
      <w:r w:rsidRPr="002501AD">
        <w:rPr>
          <w:sz w:val="28"/>
          <w:szCs w:val="28"/>
        </w:rPr>
        <w:t>Страховые тарифы.</w:t>
      </w:r>
      <w:r>
        <w:rPr>
          <w:sz w:val="28"/>
          <w:szCs w:val="28"/>
        </w:rPr>
        <w:t xml:space="preserve"> Страховой взнос. Страховое возмещение. </w:t>
      </w:r>
      <w:r>
        <w:rPr>
          <w:sz w:val="28"/>
          <w:szCs w:val="28"/>
        </w:rPr>
        <w:lastRenderedPageBreak/>
        <w:t xml:space="preserve">Источник уплаты страховых взносов. </w:t>
      </w:r>
      <w:r w:rsidR="00F1651C" w:rsidRPr="002501AD">
        <w:rPr>
          <w:sz w:val="28"/>
          <w:szCs w:val="28"/>
        </w:rPr>
        <w:t xml:space="preserve">Денежные расходы страхователя и </w:t>
      </w:r>
      <w:r>
        <w:rPr>
          <w:sz w:val="28"/>
          <w:szCs w:val="28"/>
        </w:rPr>
        <w:t>денежные поступления от страховщика.</w:t>
      </w:r>
    </w:p>
    <w:p w:rsidR="00F1651C" w:rsidRPr="002501AD" w:rsidRDefault="00F1651C" w:rsidP="00F1651C">
      <w:pPr>
        <w:pStyle w:val="aa"/>
        <w:ind w:firstLine="709"/>
        <w:rPr>
          <w:szCs w:val="28"/>
        </w:rPr>
      </w:pPr>
      <w:r w:rsidRPr="002501AD">
        <w:rPr>
          <w:szCs w:val="28"/>
        </w:rPr>
        <w:t>Проблемы и перспективы развития страховых отношений в национальной экономике</w:t>
      </w:r>
      <w:r w:rsidR="006D3828">
        <w:rPr>
          <w:szCs w:val="28"/>
        </w:rPr>
        <w:t>.</w:t>
      </w:r>
      <w:r w:rsidRPr="002501AD">
        <w:rPr>
          <w:szCs w:val="28"/>
        </w:rPr>
        <w:t xml:space="preserve"> </w:t>
      </w:r>
    </w:p>
    <w:p w:rsidR="00A055EF" w:rsidRDefault="00A055EF" w:rsidP="00F1651C">
      <w:pPr>
        <w:pStyle w:val="aa"/>
      </w:pPr>
    </w:p>
    <w:p w:rsidR="008269D4" w:rsidRDefault="008269D4" w:rsidP="00F1651C">
      <w:pPr>
        <w:pStyle w:val="aa"/>
      </w:pPr>
    </w:p>
    <w:p w:rsidR="00437018" w:rsidRDefault="00380E05" w:rsidP="00437018">
      <w:pPr>
        <w:pStyle w:val="a7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Тема 21</w:t>
      </w:r>
      <w:r w:rsidR="00437018" w:rsidRPr="00437018">
        <w:rPr>
          <w:b/>
          <w:caps/>
          <w:sz w:val="28"/>
          <w:szCs w:val="28"/>
        </w:rPr>
        <w:t>.</w:t>
      </w:r>
      <w:r w:rsidR="00437018" w:rsidRPr="00437018">
        <w:rPr>
          <w:b/>
          <w:sz w:val="28"/>
          <w:szCs w:val="28"/>
        </w:rPr>
        <w:t xml:space="preserve"> КРЕДИТОВАНИЕ И КРЕДИТНЫЕ РАСЧЕТЫ ОРГАНИЗАЦИЙ</w:t>
      </w:r>
      <w:r w:rsidR="00437018">
        <w:rPr>
          <w:b/>
        </w:rPr>
        <w:t xml:space="preserve"> </w:t>
      </w:r>
      <w:r w:rsidR="00437018" w:rsidRPr="002501AD">
        <w:rPr>
          <w:b/>
          <w:caps/>
          <w:sz w:val="28"/>
          <w:szCs w:val="28"/>
        </w:rPr>
        <w:t>и управление ими</w:t>
      </w:r>
    </w:p>
    <w:p w:rsidR="00437018" w:rsidRDefault="00437018" w:rsidP="00437018">
      <w:pPr>
        <w:pStyle w:val="a7"/>
        <w:spacing w:line="276" w:lineRule="auto"/>
        <w:jc w:val="center"/>
        <w:rPr>
          <w:b/>
          <w:caps/>
          <w:sz w:val="28"/>
          <w:szCs w:val="28"/>
        </w:rPr>
      </w:pPr>
    </w:p>
    <w:p w:rsidR="006A29BF" w:rsidRDefault="006A29BF" w:rsidP="00437018">
      <w:pPr>
        <w:pStyle w:val="a7"/>
        <w:spacing w:line="276" w:lineRule="auto"/>
        <w:jc w:val="center"/>
        <w:rPr>
          <w:b/>
          <w:caps/>
          <w:sz w:val="28"/>
          <w:szCs w:val="28"/>
        </w:rPr>
      </w:pPr>
    </w:p>
    <w:p w:rsidR="00876730" w:rsidRDefault="00D63A86" w:rsidP="006A29BF">
      <w:pPr>
        <w:pStyle w:val="a7"/>
        <w:ind w:firstLine="851"/>
        <w:jc w:val="both"/>
        <w:rPr>
          <w:sz w:val="28"/>
          <w:szCs w:val="28"/>
        </w:rPr>
      </w:pPr>
      <w:r w:rsidRPr="00876730">
        <w:rPr>
          <w:bCs/>
          <w:sz w:val="28"/>
          <w:szCs w:val="28"/>
        </w:rPr>
        <w:t>Общая характеристика кредитования и его роль в деятельности организации</w:t>
      </w:r>
      <w:r w:rsidR="00876730">
        <w:rPr>
          <w:bCs/>
          <w:sz w:val="28"/>
          <w:szCs w:val="28"/>
        </w:rPr>
        <w:t>. Принципы организации кредитования.</w:t>
      </w:r>
    </w:p>
    <w:p w:rsidR="00876730" w:rsidRDefault="00D63A86" w:rsidP="006A29BF">
      <w:pPr>
        <w:pStyle w:val="a7"/>
        <w:ind w:firstLine="851"/>
        <w:jc w:val="both"/>
        <w:rPr>
          <w:sz w:val="28"/>
          <w:szCs w:val="28"/>
        </w:rPr>
      </w:pPr>
      <w:r w:rsidRPr="00876730">
        <w:rPr>
          <w:bCs/>
          <w:sz w:val="28"/>
          <w:szCs w:val="28"/>
        </w:rPr>
        <w:t>Банковский кредит и финансовые аспекты его привлечения и использования</w:t>
      </w:r>
      <w:r w:rsidR="00876730">
        <w:rPr>
          <w:bCs/>
          <w:sz w:val="28"/>
          <w:szCs w:val="28"/>
        </w:rPr>
        <w:t xml:space="preserve">. </w:t>
      </w:r>
      <w:r w:rsidR="006A29BF">
        <w:rPr>
          <w:bCs/>
          <w:sz w:val="28"/>
          <w:szCs w:val="28"/>
        </w:rPr>
        <w:t>Оформление сделки банковского кредита. Плата организации за банковский кредит и источник средств на эти цели.</w:t>
      </w:r>
    </w:p>
    <w:p w:rsidR="006A29BF" w:rsidRDefault="00D63A86" w:rsidP="006A29BF">
      <w:pPr>
        <w:pStyle w:val="a7"/>
        <w:ind w:firstLine="851"/>
        <w:jc w:val="both"/>
        <w:rPr>
          <w:sz w:val="28"/>
          <w:szCs w:val="28"/>
        </w:rPr>
      </w:pPr>
      <w:r w:rsidRPr="00876730">
        <w:rPr>
          <w:bCs/>
          <w:sz w:val="28"/>
          <w:szCs w:val="28"/>
        </w:rPr>
        <w:t>Коммерческий товарный кредит и его роль в деятельности организации</w:t>
      </w:r>
      <w:r w:rsidR="006A29BF">
        <w:rPr>
          <w:bCs/>
          <w:sz w:val="28"/>
          <w:szCs w:val="28"/>
        </w:rPr>
        <w:t>.</w:t>
      </w:r>
      <w:r w:rsidR="00876730">
        <w:rPr>
          <w:bCs/>
          <w:sz w:val="28"/>
          <w:szCs w:val="28"/>
        </w:rPr>
        <w:t xml:space="preserve"> Оформление сделки коммерческого кредита. Плата орг</w:t>
      </w:r>
      <w:r w:rsidR="006A29BF">
        <w:rPr>
          <w:bCs/>
          <w:sz w:val="28"/>
          <w:szCs w:val="28"/>
        </w:rPr>
        <w:t>анизации за коммерческий кредит и</w:t>
      </w:r>
      <w:r w:rsidR="00876730">
        <w:rPr>
          <w:bCs/>
          <w:sz w:val="28"/>
          <w:szCs w:val="28"/>
        </w:rPr>
        <w:t xml:space="preserve"> источник средств</w:t>
      </w:r>
      <w:r w:rsidR="006A29BF">
        <w:rPr>
          <w:bCs/>
          <w:sz w:val="28"/>
          <w:szCs w:val="28"/>
        </w:rPr>
        <w:t xml:space="preserve"> на эти цели</w:t>
      </w:r>
      <w:r w:rsidR="00876730">
        <w:rPr>
          <w:bCs/>
          <w:sz w:val="28"/>
          <w:szCs w:val="28"/>
        </w:rPr>
        <w:t>.</w:t>
      </w:r>
    </w:p>
    <w:p w:rsidR="006A29BF" w:rsidRDefault="00D63A86" w:rsidP="006A29BF">
      <w:pPr>
        <w:pStyle w:val="a7"/>
        <w:ind w:firstLine="851"/>
        <w:jc w:val="both"/>
        <w:rPr>
          <w:sz w:val="28"/>
          <w:szCs w:val="28"/>
        </w:rPr>
      </w:pPr>
      <w:r w:rsidRPr="00876730">
        <w:rPr>
          <w:bCs/>
          <w:sz w:val="28"/>
          <w:szCs w:val="28"/>
        </w:rPr>
        <w:t>Факторинг и его роль в обеспеченности организации ресурсами</w:t>
      </w:r>
      <w:r w:rsidR="006A29BF">
        <w:rPr>
          <w:bCs/>
          <w:sz w:val="28"/>
          <w:szCs w:val="28"/>
        </w:rPr>
        <w:t>. Схема сделки между фактором, клиентом фактора  и заемщиком. Расчеты между участниками факторинговой сделки.</w:t>
      </w:r>
    </w:p>
    <w:p w:rsidR="00B7506B" w:rsidRDefault="00D63A86" w:rsidP="006A29BF">
      <w:pPr>
        <w:pStyle w:val="a7"/>
        <w:ind w:firstLine="851"/>
        <w:jc w:val="both"/>
        <w:rPr>
          <w:bCs/>
          <w:sz w:val="28"/>
          <w:szCs w:val="28"/>
        </w:rPr>
      </w:pPr>
      <w:r w:rsidRPr="00876730">
        <w:rPr>
          <w:bCs/>
          <w:sz w:val="28"/>
          <w:szCs w:val="28"/>
        </w:rPr>
        <w:t>Лизинг и процесс его использования   организациями</w:t>
      </w:r>
      <w:r w:rsidR="006A29BF">
        <w:rPr>
          <w:bCs/>
          <w:sz w:val="28"/>
          <w:szCs w:val="28"/>
        </w:rPr>
        <w:t>. Виды лизинга. Участники лизинговой сделки. Технология лизинговой сделки и ее преимущества перед банковским кредитованием организации. Лизинговые платежи как разновидность кредитных расходов организации.</w:t>
      </w:r>
    </w:p>
    <w:p w:rsidR="006A29BF" w:rsidRPr="002501AD" w:rsidRDefault="006A29BF" w:rsidP="006A29BF">
      <w:pPr>
        <w:pStyle w:val="aa"/>
        <w:ind w:firstLine="709"/>
        <w:rPr>
          <w:szCs w:val="28"/>
        </w:rPr>
      </w:pPr>
      <w:r w:rsidRPr="002501AD">
        <w:rPr>
          <w:szCs w:val="28"/>
        </w:rPr>
        <w:t xml:space="preserve">Проблемы </w:t>
      </w:r>
      <w:r>
        <w:rPr>
          <w:szCs w:val="28"/>
        </w:rPr>
        <w:t>и перспективы развития кредитных</w:t>
      </w:r>
      <w:r w:rsidRPr="002501AD">
        <w:rPr>
          <w:szCs w:val="28"/>
        </w:rPr>
        <w:t xml:space="preserve"> отношений в национальной экономике</w:t>
      </w:r>
      <w:r>
        <w:rPr>
          <w:szCs w:val="28"/>
        </w:rPr>
        <w:t>.</w:t>
      </w:r>
      <w:r w:rsidRPr="002501AD">
        <w:rPr>
          <w:szCs w:val="28"/>
        </w:rPr>
        <w:t xml:space="preserve"> </w:t>
      </w:r>
    </w:p>
    <w:p w:rsidR="00437018" w:rsidRDefault="00437018" w:rsidP="006A29BF">
      <w:pPr>
        <w:pStyle w:val="a7"/>
        <w:spacing w:line="276" w:lineRule="auto"/>
        <w:rPr>
          <w:b/>
          <w:caps/>
          <w:sz w:val="28"/>
          <w:szCs w:val="28"/>
        </w:rPr>
      </w:pPr>
    </w:p>
    <w:p w:rsidR="00437018" w:rsidRDefault="00437018" w:rsidP="00437018">
      <w:pPr>
        <w:pStyle w:val="a7"/>
        <w:spacing w:line="276" w:lineRule="auto"/>
        <w:jc w:val="center"/>
        <w:rPr>
          <w:b/>
        </w:rPr>
      </w:pPr>
    </w:p>
    <w:p w:rsidR="00F1651C" w:rsidRDefault="00F1651C" w:rsidP="00F1651C">
      <w:pPr>
        <w:pStyle w:val="21"/>
        <w:spacing w:line="276" w:lineRule="auto"/>
        <w:jc w:val="center"/>
        <w:rPr>
          <w:bCs w:val="0"/>
          <w:caps/>
          <w:szCs w:val="28"/>
        </w:rPr>
      </w:pPr>
      <w:r>
        <w:rPr>
          <w:caps/>
          <w:szCs w:val="28"/>
        </w:rPr>
        <w:t>Т</w:t>
      </w:r>
      <w:r w:rsidR="00380E05">
        <w:rPr>
          <w:caps/>
          <w:szCs w:val="28"/>
        </w:rPr>
        <w:t>ема 22</w:t>
      </w:r>
      <w:r w:rsidRPr="002501AD">
        <w:rPr>
          <w:caps/>
          <w:szCs w:val="28"/>
        </w:rPr>
        <w:t>.</w:t>
      </w:r>
      <w:r w:rsidRPr="002501AD">
        <w:rPr>
          <w:bCs w:val="0"/>
          <w:sz w:val="24"/>
        </w:rPr>
        <w:t xml:space="preserve"> </w:t>
      </w:r>
      <w:r w:rsidRPr="002501AD">
        <w:rPr>
          <w:bCs w:val="0"/>
          <w:caps/>
          <w:szCs w:val="28"/>
        </w:rPr>
        <w:t>Финансовое планирование и прогнозирование в организациях</w:t>
      </w:r>
    </w:p>
    <w:p w:rsidR="006A29BF" w:rsidRDefault="006A29BF" w:rsidP="00F1651C">
      <w:pPr>
        <w:pStyle w:val="21"/>
        <w:spacing w:line="276" w:lineRule="auto"/>
        <w:rPr>
          <w:bCs w:val="0"/>
          <w:caps/>
          <w:szCs w:val="28"/>
        </w:rPr>
      </w:pPr>
    </w:p>
    <w:p w:rsidR="00F1651C" w:rsidRPr="00BD33BF" w:rsidRDefault="00F1651C" w:rsidP="00F1651C">
      <w:pPr>
        <w:pStyle w:val="aa"/>
        <w:ind w:firstLine="540"/>
        <w:rPr>
          <w:szCs w:val="28"/>
        </w:rPr>
      </w:pPr>
      <w:r w:rsidRPr="00BD33BF">
        <w:rPr>
          <w:bCs/>
          <w:szCs w:val="28"/>
        </w:rPr>
        <w:t>Финансовое планирование и прогнозирование как инструмент управления финансами</w:t>
      </w:r>
      <w:r w:rsidRPr="00BD33BF">
        <w:rPr>
          <w:iCs/>
          <w:szCs w:val="28"/>
        </w:rPr>
        <w:t xml:space="preserve"> организации</w:t>
      </w:r>
      <w:r w:rsidRPr="00BD33BF">
        <w:rPr>
          <w:bCs/>
          <w:szCs w:val="28"/>
        </w:rPr>
        <w:t>, их содержание, принципы и методы.</w:t>
      </w:r>
      <w:r w:rsidRPr="00BD33BF">
        <w:rPr>
          <w:szCs w:val="28"/>
        </w:rPr>
        <w:t xml:space="preserve"> </w:t>
      </w:r>
    </w:p>
    <w:p w:rsidR="00F1651C" w:rsidRPr="00BD33BF" w:rsidRDefault="00F1651C" w:rsidP="006A29BF">
      <w:pPr>
        <w:pStyle w:val="aa"/>
        <w:rPr>
          <w:szCs w:val="28"/>
        </w:rPr>
      </w:pPr>
      <w:r w:rsidRPr="00BD33BF">
        <w:rPr>
          <w:szCs w:val="28"/>
        </w:rPr>
        <w:t>Информационная база финансового планирования и прогнозирования. Корректировка финансовых планов с учетом факторов внешней рыночной сферы.</w:t>
      </w:r>
      <w:r w:rsidR="00085F36">
        <w:rPr>
          <w:szCs w:val="28"/>
        </w:rPr>
        <w:t xml:space="preserve"> Методы финансового планирования и прогнозирования.</w:t>
      </w:r>
    </w:p>
    <w:p w:rsidR="00F1651C" w:rsidRPr="00BD33BF" w:rsidRDefault="00F1651C" w:rsidP="00F1651C">
      <w:pPr>
        <w:pStyle w:val="aa"/>
        <w:ind w:firstLine="540"/>
        <w:rPr>
          <w:szCs w:val="28"/>
        </w:rPr>
      </w:pPr>
      <w:r w:rsidRPr="00BD33BF">
        <w:rPr>
          <w:szCs w:val="28"/>
        </w:rPr>
        <w:t xml:space="preserve"> </w:t>
      </w:r>
      <w:r w:rsidRPr="00BD33BF">
        <w:rPr>
          <w:bCs/>
          <w:szCs w:val="28"/>
        </w:rPr>
        <w:t>Классификация форм и видов финансовых планов</w:t>
      </w:r>
      <w:r w:rsidRPr="00BD33BF">
        <w:rPr>
          <w:szCs w:val="28"/>
        </w:rPr>
        <w:t xml:space="preserve"> Объекты финансового планирования. Горизонты планирования. </w:t>
      </w:r>
    </w:p>
    <w:p w:rsidR="00F1651C" w:rsidRPr="00BD33BF" w:rsidRDefault="00F1651C" w:rsidP="00F1651C">
      <w:pPr>
        <w:pStyle w:val="aa"/>
        <w:ind w:firstLine="540"/>
        <w:rPr>
          <w:szCs w:val="28"/>
        </w:rPr>
      </w:pPr>
      <w:r w:rsidRPr="00BD33BF">
        <w:rPr>
          <w:bCs/>
          <w:szCs w:val="28"/>
        </w:rPr>
        <w:t>Общая характеристика перспективного финансового планирования</w:t>
      </w:r>
      <w:r w:rsidRPr="00BD33BF">
        <w:rPr>
          <w:szCs w:val="28"/>
        </w:rPr>
        <w:t xml:space="preserve">. Формирование финансовой стратегии организации. Бизнес-план как основа разработки финансовой стратегии организации. Методика проведения финансовых расчетов в составе бизнес-плана. </w:t>
      </w:r>
    </w:p>
    <w:p w:rsidR="00F1651C" w:rsidRPr="00BD33BF" w:rsidRDefault="00F1651C" w:rsidP="00F1651C">
      <w:pPr>
        <w:pStyle w:val="21"/>
        <w:ind w:firstLine="709"/>
        <w:rPr>
          <w:b w:val="0"/>
          <w:bCs w:val="0"/>
          <w:szCs w:val="28"/>
        </w:rPr>
      </w:pPr>
      <w:r w:rsidRPr="00BD33BF">
        <w:rPr>
          <w:b w:val="0"/>
          <w:bCs w:val="0"/>
          <w:szCs w:val="28"/>
        </w:rPr>
        <w:lastRenderedPageBreak/>
        <w:t>Общая характеристика текущего финансового планирования. Годовой финансовый план предприятия</w:t>
      </w:r>
      <w:r>
        <w:rPr>
          <w:b w:val="0"/>
          <w:bCs w:val="0"/>
          <w:szCs w:val="28"/>
        </w:rPr>
        <w:t>.</w:t>
      </w:r>
    </w:p>
    <w:p w:rsidR="00F1651C" w:rsidRPr="00BD33BF" w:rsidRDefault="00F1651C" w:rsidP="00F1651C">
      <w:pPr>
        <w:pStyle w:val="aa"/>
        <w:ind w:firstLine="540"/>
        <w:rPr>
          <w:szCs w:val="28"/>
        </w:rPr>
      </w:pPr>
      <w:r w:rsidRPr="00BD33BF">
        <w:rPr>
          <w:szCs w:val="28"/>
        </w:rPr>
        <w:t>Оперативные финансовые планы, их назначение и порядок составления.</w:t>
      </w:r>
    </w:p>
    <w:p w:rsidR="00F1651C" w:rsidRPr="00BD33BF" w:rsidRDefault="00F1651C" w:rsidP="00F1651C">
      <w:pPr>
        <w:pStyle w:val="aa"/>
        <w:ind w:firstLine="540"/>
        <w:rPr>
          <w:szCs w:val="28"/>
        </w:rPr>
      </w:pPr>
      <w:r w:rsidRPr="00BD33BF">
        <w:rPr>
          <w:szCs w:val="28"/>
        </w:rPr>
        <w:t>Контроль и регулирование выполнения финансовых планов</w:t>
      </w:r>
      <w:r>
        <w:rPr>
          <w:szCs w:val="28"/>
        </w:rPr>
        <w:t>.</w:t>
      </w:r>
    </w:p>
    <w:p w:rsidR="00F1651C" w:rsidRDefault="00F1651C" w:rsidP="00F1651C">
      <w:pPr>
        <w:pStyle w:val="aa"/>
        <w:ind w:firstLine="540"/>
        <w:rPr>
          <w:bCs/>
          <w:szCs w:val="28"/>
        </w:rPr>
      </w:pPr>
      <w:r w:rsidRPr="00BD33BF">
        <w:rPr>
          <w:szCs w:val="28"/>
        </w:rPr>
        <w:t xml:space="preserve">Зарубежный опыт финансового планирования. </w:t>
      </w:r>
      <w:r w:rsidRPr="00BD33BF">
        <w:rPr>
          <w:bCs/>
          <w:szCs w:val="28"/>
        </w:rPr>
        <w:t>Бюджетирование как современная форма финансового планирования</w:t>
      </w:r>
      <w:r>
        <w:rPr>
          <w:bCs/>
          <w:szCs w:val="28"/>
        </w:rPr>
        <w:t>.</w:t>
      </w:r>
    </w:p>
    <w:p w:rsidR="00F1651C" w:rsidRDefault="00F1651C" w:rsidP="00F1651C">
      <w:pPr>
        <w:pStyle w:val="21"/>
        <w:spacing w:line="276" w:lineRule="auto"/>
        <w:jc w:val="center"/>
        <w:rPr>
          <w:bCs w:val="0"/>
          <w:sz w:val="24"/>
        </w:rPr>
      </w:pPr>
    </w:p>
    <w:p w:rsidR="008269D4" w:rsidRPr="00086087" w:rsidRDefault="008269D4" w:rsidP="00F1651C">
      <w:pPr>
        <w:pStyle w:val="21"/>
        <w:spacing w:line="276" w:lineRule="auto"/>
        <w:jc w:val="center"/>
        <w:rPr>
          <w:bCs w:val="0"/>
          <w:sz w:val="24"/>
        </w:rPr>
      </w:pPr>
    </w:p>
    <w:p w:rsidR="00F1651C" w:rsidRPr="00BD33BF" w:rsidRDefault="00380E05" w:rsidP="00F1651C">
      <w:pPr>
        <w:pStyle w:val="21"/>
        <w:spacing w:line="276" w:lineRule="auto"/>
        <w:jc w:val="center"/>
        <w:rPr>
          <w:bCs w:val="0"/>
          <w:caps/>
          <w:szCs w:val="28"/>
        </w:rPr>
      </w:pPr>
      <w:r>
        <w:rPr>
          <w:caps/>
          <w:szCs w:val="28"/>
        </w:rPr>
        <w:t>Тема 23</w:t>
      </w:r>
      <w:r w:rsidR="00F1651C" w:rsidRPr="00BD33BF">
        <w:rPr>
          <w:caps/>
          <w:szCs w:val="28"/>
        </w:rPr>
        <w:t>.</w:t>
      </w:r>
      <w:r w:rsidR="00F1651C" w:rsidRPr="00BD33BF">
        <w:rPr>
          <w:bCs w:val="0"/>
          <w:caps/>
          <w:szCs w:val="28"/>
        </w:rPr>
        <w:t xml:space="preserve"> </w:t>
      </w:r>
      <w:r w:rsidR="00F1651C">
        <w:rPr>
          <w:bCs w:val="0"/>
          <w:caps/>
          <w:szCs w:val="28"/>
        </w:rPr>
        <w:t xml:space="preserve">ОТРАСЛЕВЫЕ </w:t>
      </w:r>
      <w:r w:rsidR="00F1651C" w:rsidRPr="00BD33BF">
        <w:rPr>
          <w:bCs w:val="0"/>
          <w:caps/>
          <w:szCs w:val="28"/>
        </w:rPr>
        <w:t xml:space="preserve">Особенности </w:t>
      </w:r>
      <w:r w:rsidR="00BD7791" w:rsidRPr="00085F36">
        <w:rPr>
          <w:bCs w:val="0"/>
          <w:caps/>
          <w:szCs w:val="28"/>
        </w:rPr>
        <w:t>фун</w:t>
      </w:r>
      <w:r w:rsidR="00FB728F">
        <w:rPr>
          <w:bCs w:val="0"/>
          <w:caps/>
          <w:szCs w:val="28"/>
        </w:rPr>
        <w:t>к</w:t>
      </w:r>
      <w:r w:rsidR="00BD7791" w:rsidRPr="00085F36">
        <w:rPr>
          <w:bCs w:val="0"/>
          <w:caps/>
          <w:szCs w:val="28"/>
        </w:rPr>
        <w:t>ционирования</w:t>
      </w:r>
      <w:r w:rsidR="00F1651C">
        <w:rPr>
          <w:bCs w:val="0"/>
          <w:caps/>
          <w:szCs w:val="28"/>
        </w:rPr>
        <w:t xml:space="preserve"> </w:t>
      </w:r>
      <w:r w:rsidR="00F1651C" w:rsidRPr="00BD33BF">
        <w:rPr>
          <w:bCs w:val="0"/>
          <w:caps/>
          <w:szCs w:val="28"/>
        </w:rPr>
        <w:t xml:space="preserve">финансов </w:t>
      </w:r>
      <w:r w:rsidR="00F1651C">
        <w:rPr>
          <w:bCs w:val="0"/>
          <w:caps/>
          <w:szCs w:val="28"/>
        </w:rPr>
        <w:t xml:space="preserve"> ПРЕДПРИЯТИЙ</w:t>
      </w:r>
    </w:p>
    <w:p w:rsidR="00F1651C" w:rsidRDefault="00F1651C" w:rsidP="00F1651C">
      <w:pPr>
        <w:pStyle w:val="aa"/>
      </w:pPr>
    </w:p>
    <w:p w:rsidR="00A055EF" w:rsidRDefault="00A055EF" w:rsidP="00F1651C">
      <w:pPr>
        <w:pStyle w:val="aa"/>
      </w:pPr>
    </w:p>
    <w:p w:rsidR="00F1651C" w:rsidRPr="0031095C" w:rsidRDefault="00F1651C" w:rsidP="00F1651C">
      <w:pPr>
        <w:pStyle w:val="21"/>
        <w:ind w:firstLine="709"/>
        <w:rPr>
          <w:b w:val="0"/>
          <w:szCs w:val="28"/>
        </w:rPr>
      </w:pPr>
      <w:r w:rsidRPr="00BD33BF">
        <w:rPr>
          <w:b w:val="0"/>
          <w:szCs w:val="28"/>
        </w:rPr>
        <w:t>Общая характеристика сельского хозяйства как субъекта финансовых отношений Специфика сельского хозяйства и ее влияние на организацию финансов</w:t>
      </w:r>
      <w:r>
        <w:rPr>
          <w:b w:val="0"/>
          <w:szCs w:val="28"/>
        </w:rPr>
        <w:t xml:space="preserve">. </w:t>
      </w:r>
      <w:r w:rsidRPr="00BD33BF">
        <w:rPr>
          <w:b w:val="0"/>
          <w:szCs w:val="28"/>
        </w:rPr>
        <w:t>Финансовые аспекты политики государственной поддержки сельского хозяйства</w:t>
      </w:r>
      <w:r>
        <w:rPr>
          <w:b w:val="0"/>
          <w:szCs w:val="28"/>
        </w:rPr>
        <w:t xml:space="preserve">. </w:t>
      </w:r>
      <w:r w:rsidRPr="00BD33BF">
        <w:rPr>
          <w:b w:val="0"/>
          <w:szCs w:val="28"/>
        </w:rPr>
        <w:t>Особенности формирования</w:t>
      </w:r>
      <w:r w:rsidR="00085F36" w:rsidRPr="00BD33BF">
        <w:rPr>
          <w:b w:val="0"/>
          <w:szCs w:val="28"/>
        </w:rPr>
        <w:t xml:space="preserve"> </w:t>
      </w:r>
      <w:r w:rsidR="00085F36">
        <w:rPr>
          <w:b w:val="0"/>
          <w:szCs w:val="28"/>
        </w:rPr>
        <w:t xml:space="preserve"> денежных</w:t>
      </w:r>
      <w:r w:rsidR="00085F36" w:rsidRPr="00BD33BF">
        <w:rPr>
          <w:b w:val="0"/>
          <w:szCs w:val="28"/>
        </w:rPr>
        <w:t xml:space="preserve"> </w:t>
      </w:r>
      <w:r w:rsidRPr="00BD33BF">
        <w:rPr>
          <w:b w:val="0"/>
          <w:szCs w:val="28"/>
        </w:rPr>
        <w:t>расходов</w:t>
      </w:r>
      <w:r w:rsidR="008269D4">
        <w:rPr>
          <w:b w:val="0"/>
          <w:szCs w:val="28"/>
        </w:rPr>
        <w:t xml:space="preserve"> и денежных доходов </w:t>
      </w:r>
      <w:r w:rsidRPr="00BD33BF">
        <w:rPr>
          <w:b w:val="0"/>
          <w:szCs w:val="28"/>
        </w:rPr>
        <w:t xml:space="preserve"> сельскохозяйственных </w:t>
      </w:r>
      <w:r w:rsidRPr="00BD33BF">
        <w:rPr>
          <w:b w:val="0"/>
          <w:iCs/>
          <w:szCs w:val="28"/>
        </w:rPr>
        <w:t>организаци</w:t>
      </w:r>
      <w:r w:rsidRPr="00BD33BF">
        <w:rPr>
          <w:b w:val="0"/>
          <w:szCs w:val="28"/>
        </w:rPr>
        <w:t>й</w:t>
      </w:r>
      <w:r>
        <w:rPr>
          <w:b w:val="0"/>
          <w:szCs w:val="28"/>
        </w:rPr>
        <w:t xml:space="preserve">. </w:t>
      </w:r>
      <w:r w:rsidRPr="0031095C">
        <w:rPr>
          <w:b w:val="0"/>
          <w:szCs w:val="28"/>
        </w:rPr>
        <w:t>Проблемы устойчивого поступательного развития отечественного АПК и пути их решения</w:t>
      </w:r>
      <w:r w:rsidRPr="0031095C">
        <w:rPr>
          <w:b w:val="0"/>
        </w:rPr>
        <w:t xml:space="preserve"> </w:t>
      </w:r>
    </w:p>
    <w:p w:rsidR="00F1651C" w:rsidRPr="0031095C" w:rsidRDefault="00F1651C" w:rsidP="00F1651C">
      <w:pPr>
        <w:pStyle w:val="21"/>
        <w:ind w:firstLine="709"/>
        <w:rPr>
          <w:b w:val="0"/>
          <w:szCs w:val="28"/>
        </w:rPr>
      </w:pPr>
      <w:r w:rsidRPr="00BD33BF">
        <w:rPr>
          <w:b w:val="0"/>
          <w:szCs w:val="28"/>
        </w:rPr>
        <w:t>Общая характеристика торговли как субъекта финансовых отношений. Специфика торговли и ее влияние на организацию финансов торговых организаций</w:t>
      </w:r>
      <w:r>
        <w:rPr>
          <w:b w:val="0"/>
          <w:szCs w:val="28"/>
        </w:rPr>
        <w:t xml:space="preserve">. </w:t>
      </w:r>
      <w:r w:rsidRPr="00BD33BF">
        <w:rPr>
          <w:b w:val="0"/>
          <w:szCs w:val="28"/>
        </w:rPr>
        <w:t xml:space="preserve">Особенности формирования </w:t>
      </w:r>
      <w:r w:rsidR="00085F36">
        <w:rPr>
          <w:b w:val="0"/>
          <w:szCs w:val="28"/>
        </w:rPr>
        <w:t xml:space="preserve">денежных </w:t>
      </w:r>
      <w:r w:rsidRPr="00BD33BF">
        <w:rPr>
          <w:b w:val="0"/>
          <w:szCs w:val="28"/>
        </w:rPr>
        <w:t xml:space="preserve">расходов </w:t>
      </w:r>
      <w:r w:rsidR="008269D4">
        <w:rPr>
          <w:b w:val="0"/>
          <w:szCs w:val="28"/>
        </w:rPr>
        <w:t>и денежных</w:t>
      </w:r>
      <w:r w:rsidR="008269D4" w:rsidRPr="00BD33BF">
        <w:rPr>
          <w:b w:val="0"/>
          <w:szCs w:val="28"/>
        </w:rPr>
        <w:t xml:space="preserve"> доходов </w:t>
      </w:r>
      <w:r w:rsidRPr="00BD33BF">
        <w:rPr>
          <w:b w:val="0"/>
          <w:szCs w:val="28"/>
        </w:rPr>
        <w:t>торговых организаций</w:t>
      </w:r>
      <w:r>
        <w:rPr>
          <w:b w:val="0"/>
          <w:szCs w:val="28"/>
        </w:rPr>
        <w:t>.</w:t>
      </w:r>
      <w:r w:rsidRPr="00BD33BF">
        <w:rPr>
          <w:b w:val="0"/>
          <w:szCs w:val="28"/>
        </w:rPr>
        <w:t xml:space="preserve"> Прибыль и рентабельность в торговле</w:t>
      </w:r>
      <w:r>
        <w:rPr>
          <w:b w:val="0"/>
          <w:szCs w:val="28"/>
        </w:rPr>
        <w:t xml:space="preserve">. </w:t>
      </w:r>
      <w:r w:rsidRPr="00BD33BF">
        <w:rPr>
          <w:b w:val="0"/>
          <w:szCs w:val="28"/>
        </w:rPr>
        <w:t>Особенности воспроизводства основных фондов и оборотных средств  в торговле.</w:t>
      </w:r>
      <w:r>
        <w:rPr>
          <w:b w:val="0"/>
          <w:szCs w:val="28"/>
        </w:rPr>
        <w:t xml:space="preserve"> </w:t>
      </w:r>
      <w:r w:rsidRPr="0031095C">
        <w:rPr>
          <w:b w:val="0"/>
          <w:szCs w:val="28"/>
        </w:rPr>
        <w:t xml:space="preserve">Финансовые проблемы функционирования современных торговых </w:t>
      </w:r>
      <w:r w:rsidRPr="0031095C">
        <w:rPr>
          <w:b w:val="0"/>
          <w:iCs/>
          <w:szCs w:val="28"/>
        </w:rPr>
        <w:t>организаци</w:t>
      </w:r>
      <w:r w:rsidRPr="0031095C">
        <w:rPr>
          <w:b w:val="0"/>
          <w:szCs w:val="28"/>
        </w:rPr>
        <w:t xml:space="preserve">й Республики Беларусь и пути их решения. </w:t>
      </w:r>
    </w:p>
    <w:p w:rsidR="00F1651C" w:rsidRPr="00F304C3" w:rsidRDefault="00F1651C" w:rsidP="00F1651C">
      <w:pPr>
        <w:pStyle w:val="21"/>
        <w:ind w:firstLine="709"/>
        <w:rPr>
          <w:b w:val="0"/>
          <w:szCs w:val="28"/>
        </w:rPr>
      </w:pPr>
      <w:r w:rsidRPr="00874176">
        <w:rPr>
          <w:b w:val="0"/>
          <w:szCs w:val="28"/>
        </w:rPr>
        <w:t>Общая характеристика грузового транспорта как субъекта финансовых отношений</w:t>
      </w:r>
      <w:r>
        <w:rPr>
          <w:b w:val="0"/>
          <w:szCs w:val="28"/>
        </w:rPr>
        <w:t xml:space="preserve">. </w:t>
      </w:r>
      <w:r w:rsidRPr="00874176">
        <w:rPr>
          <w:b w:val="0"/>
          <w:szCs w:val="28"/>
        </w:rPr>
        <w:t>Специфика грузового транспорта и ее влияние на организацию финансов транспортной организации.</w:t>
      </w:r>
      <w:r>
        <w:rPr>
          <w:b w:val="0"/>
          <w:szCs w:val="28"/>
        </w:rPr>
        <w:t xml:space="preserve"> </w:t>
      </w:r>
      <w:r w:rsidRPr="00874176">
        <w:rPr>
          <w:b w:val="0"/>
          <w:szCs w:val="28"/>
        </w:rPr>
        <w:t xml:space="preserve">Особенности формирования денежных расходов </w:t>
      </w:r>
      <w:r w:rsidR="008269D4">
        <w:rPr>
          <w:b w:val="0"/>
          <w:szCs w:val="28"/>
        </w:rPr>
        <w:t>и денежных</w:t>
      </w:r>
      <w:r w:rsidR="008269D4" w:rsidRPr="00874176">
        <w:rPr>
          <w:b w:val="0"/>
          <w:szCs w:val="28"/>
        </w:rPr>
        <w:t xml:space="preserve"> доходов </w:t>
      </w:r>
      <w:r w:rsidRPr="00874176">
        <w:rPr>
          <w:b w:val="0"/>
          <w:szCs w:val="28"/>
        </w:rPr>
        <w:t xml:space="preserve">транспортных </w:t>
      </w:r>
      <w:r w:rsidRPr="00874176">
        <w:rPr>
          <w:b w:val="0"/>
          <w:iCs/>
          <w:szCs w:val="28"/>
        </w:rPr>
        <w:t>организаци</w:t>
      </w:r>
      <w:r w:rsidRPr="00874176">
        <w:rPr>
          <w:b w:val="0"/>
          <w:szCs w:val="28"/>
        </w:rPr>
        <w:t>й</w:t>
      </w:r>
      <w:r>
        <w:rPr>
          <w:b w:val="0"/>
          <w:szCs w:val="28"/>
        </w:rPr>
        <w:t xml:space="preserve">. </w:t>
      </w:r>
      <w:r w:rsidR="008269D4">
        <w:rPr>
          <w:b w:val="0"/>
          <w:szCs w:val="28"/>
        </w:rPr>
        <w:t>Прибыль</w:t>
      </w:r>
      <w:r w:rsidRPr="00874176">
        <w:rPr>
          <w:b w:val="0"/>
          <w:szCs w:val="28"/>
        </w:rPr>
        <w:t xml:space="preserve"> транспортных </w:t>
      </w:r>
      <w:r w:rsidRPr="00874176">
        <w:rPr>
          <w:b w:val="0"/>
          <w:iCs/>
          <w:szCs w:val="28"/>
        </w:rPr>
        <w:t>организаци</w:t>
      </w:r>
      <w:r w:rsidRPr="00874176">
        <w:rPr>
          <w:b w:val="0"/>
          <w:szCs w:val="28"/>
        </w:rPr>
        <w:t>й.</w:t>
      </w:r>
      <w:r>
        <w:rPr>
          <w:b w:val="0"/>
          <w:szCs w:val="28"/>
        </w:rPr>
        <w:t xml:space="preserve"> </w:t>
      </w:r>
      <w:r w:rsidRPr="00874176">
        <w:rPr>
          <w:b w:val="0"/>
          <w:szCs w:val="28"/>
        </w:rPr>
        <w:t>Особенности воспроизводства основных фондов и оборотных средств  в транспортной организации.</w:t>
      </w:r>
      <w:r>
        <w:rPr>
          <w:b w:val="0"/>
          <w:szCs w:val="28"/>
        </w:rPr>
        <w:t xml:space="preserve"> </w:t>
      </w:r>
      <w:r w:rsidRPr="00F304C3">
        <w:rPr>
          <w:b w:val="0"/>
          <w:szCs w:val="28"/>
        </w:rPr>
        <w:t>Проблемы устойчивого поступательного развития грузового транспорта и пути их решения.</w:t>
      </w:r>
      <w:r>
        <w:t xml:space="preserve"> </w:t>
      </w:r>
    </w:p>
    <w:p w:rsidR="00F1651C" w:rsidRPr="00AF23AF" w:rsidRDefault="00F1651C" w:rsidP="00F1651C">
      <w:pPr>
        <w:pStyle w:val="21"/>
        <w:ind w:firstLine="709"/>
        <w:rPr>
          <w:b w:val="0"/>
          <w:szCs w:val="28"/>
        </w:rPr>
      </w:pPr>
      <w:r w:rsidRPr="00874176">
        <w:rPr>
          <w:b w:val="0"/>
          <w:szCs w:val="28"/>
        </w:rPr>
        <w:t>Общая характеристика строительства как субъекта финансовых отношений</w:t>
      </w:r>
      <w:r>
        <w:rPr>
          <w:b w:val="0"/>
          <w:szCs w:val="28"/>
        </w:rPr>
        <w:t xml:space="preserve">. </w:t>
      </w:r>
      <w:r w:rsidRPr="00874176">
        <w:rPr>
          <w:b w:val="0"/>
          <w:szCs w:val="28"/>
        </w:rPr>
        <w:t>Специфика отрасли строительства и ее влияние на организацию финансов</w:t>
      </w:r>
      <w:r>
        <w:rPr>
          <w:b w:val="0"/>
          <w:szCs w:val="28"/>
        </w:rPr>
        <w:t xml:space="preserve">. </w:t>
      </w:r>
      <w:r w:rsidRPr="00874176">
        <w:rPr>
          <w:b w:val="0"/>
          <w:szCs w:val="28"/>
        </w:rPr>
        <w:t xml:space="preserve">Особенности формирования денежных расходов </w:t>
      </w:r>
      <w:r w:rsidR="008269D4">
        <w:rPr>
          <w:b w:val="0"/>
          <w:szCs w:val="28"/>
        </w:rPr>
        <w:t xml:space="preserve">и денежных </w:t>
      </w:r>
      <w:r w:rsidR="008269D4" w:rsidRPr="00874176">
        <w:rPr>
          <w:b w:val="0"/>
          <w:szCs w:val="28"/>
        </w:rPr>
        <w:t xml:space="preserve">доходов </w:t>
      </w:r>
      <w:r w:rsidRPr="00874176">
        <w:rPr>
          <w:b w:val="0"/>
          <w:szCs w:val="28"/>
        </w:rPr>
        <w:t xml:space="preserve">строительных </w:t>
      </w:r>
      <w:r w:rsidRPr="00874176">
        <w:rPr>
          <w:b w:val="0"/>
          <w:iCs/>
          <w:szCs w:val="28"/>
        </w:rPr>
        <w:t>организаци</w:t>
      </w:r>
      <w:r w:rsidRPr="00874176">
        <w:rPr>
          <w:b w:val="0"/>
          <w:szCs w:val="28"/>
        </w:rPr>
        <w:t>й</w:t>
      </w:r>
      <w:r>
        <w:rPr>
          <w:b w:val="0"/>
          <w:szCs w:val="28"/>
        </w:rPr>
        <w:t xml:space="preserve">. </w:t>
      </w:r>
      <w:r w:rsidRPr="00874176">
        <w:rPr>
          <w:b w:val="0"/>
          <w:szCs w:val="28"/>
        </w:rPr>
        <w:t>Особенности воспроизводства основных фондов и оборотных средств  в строительной организации.</w:t>
      </w:r>
      <w:r>
        <w:rPr>
          <w:b w:val="0"/>
          <w:szCs w:val="28"/>
        </w:rPr>
        <w:t xml:space="preserve"> </w:t>
      </w:r>
      <w:r w:rsidRPr="00874176">
        <w:rPr>
          <w:b w:val="0"/>
          <w:bCs w:val="0"/>
          <w:szCs w:val="28"/>
        </w:rPr>
        <w:t>Проблемы устойчивого поступательного развития строительной отрасли  и пути их решения</w:t>
      </w:r>
    </w:p>
    <w:p w:rsidR="008269D4" w:rsidRPr="00AF23AF" w:rsidRDefault="00F1651C" w:rsidP="008269D4">
      <w:pPr>
        <w:pStyle w:val="21"/>
        <w:ind w:firstLine="709"/>
        <w:rPr>
          <w:b w:val="0"/>
          <w:szCs w:val="28"/>
        </w:rPr>
      </w:pPr>
      <w:r w:rsidRPr="00CC5240">
        <w:rPr>
          <w:b w:val="0"/>
          <w:bCs w:val="0"/>
          <w:szCs w:val="28"/>
        </w:rPr>
        <w:t>Общая характеристика потребительской кооперации как субъекта финансовых отношений.</w:t>
      </w:r>
      <w:r>
        <w:rPr>
          <w:b w:val="0"/>
          <w:bCs w:val="0"/>
          <w:szCs w:val="28"/>
        </w:rPr>
        <w:t xml:space="preserve"> </w:t>
      </w:r>
      <w:r w:rsidRPr="00CC5240">
        <w:rPr>
          <w:b w:val="0"/>
          <w:szCs w:val="28"/>
        </w:rPr>
        <w:t xml:space="preserve">Специфика </w:t>
      </w:r>
      <w:r w:rsidRPr="00CC5240">
        <w:rPr>
          <w:b w:val="0"/>
          <w:bCs w:val="0"/>
          <w:szCs w:val="28"/>
        </w:rPr>
        <w:t xml:space="preserve">потребительской кооперации </w:t>
      </w:r>
      <w:r w:rsidRPr="00CC5240">
        <w:rPr>
          <w:b w:val="0"/>
          <w:szCs w:val="28"/>
        </w:rPr>
        <w:t>и ее влияние на организацию финансов.</w:t>
      </w:r>
      <w:r>
        <w:rPr>
          <w:b w:val="0"/>
          <w:bCs w:val="0"/>
          <w:szCs w:val="28"/>
        </w:rPr>
        <w:t xml:space="preserve"> </w:t>
      </w:r>
      <w:r w:rsidRPr="00CC5240">
        <w:rPr>
          <w:b w:val="0"/>
          <w:szCs w:val="28"/>
        </w:rPr>
        <w:t xml:space="preserve">Особенности формирования денежных расходов </w:t>
      </w:r>
      <w:r w:rsidR="008269D4">
        <w:rPr>
          <w:b w:val="0"/>
          <w:szCs w:val="28"/>
        </w:rPr>
        <w:t xml:space="preserve"> и денежных доходов </w:t>
      </w:r>
      <w:r w:rsidRPr="00CC5240">
        <w:rPr>
          <w:b w:val="0"/>
          <w:iCs/>
          <w:szCs w:val="28"/>
        </w:rPr>
        <w:t>организаци</w:t>
      </w:r>
      <w:r w:rsidRPr="00CC5240">
        <w:rPr>
          <w:b w:val="0"/>
          <w:szCs w:val="28"/>
        </w:rPr>
        <w:t>й потребительской кооперации</w:t>
      </w:r>
      <w:r>
        <w:rPr>
          <w:b w:val="0"/>
          <w:bCs w:val="0"/>
          <w:szCs w:val="28"/>
        </w:rPr>
        <w:t xml:space="preserve">. </w:t>
      </w:r>
      <w:r w:rsidR="008269D4" w:rsidRPr="00874176">
        <w:rPr>
          <w:b w:val="0"/>
          <w:bCs w:val="0"/>
          <w:szCs w:val="28"/>
        </w:rPr>
        <w:lastRenderedPageBreak/>
        <w:t xml:space="preserve">Проблемы устойчивого поступательного развития </w:t>
      </w:r>
      <w:r w:rsidR="008269D4" w:rsidRPr="00CC5240">
        <w:rPr>
          <w:b w:val="0"/>
          <w:szCs w:val="28"/>
        </w:rPr>
        <w:t>потребительской кооперации</w:t>
      </w:r>
      <w:r w:rsidR="008269D4" w:rsidRPr="00874176">
        <w:rPr>
          <w:b w:val="0"/>
          <w:bCs w:val="0"/>
          <w:szCs w:val="28"/>
        </w:rPr>
        <w:t xml:space="preserve"> и пути их решения</w:t>
      </w:r>
      <w:r w:rsidR="008269D4">
        <w:rPr>
          <w:b w:val="0"/>
          <w:bCs w:val="0"/>
          <w:szCs w:val="28"/>
        </w:rPr>
        <w:t>.</w:t>
      </w:r>
    </w:p>
    <w:p w:rsidR="008269D4" w:rsidRPr="00AF23AF" w:rsidRDefault="00F1651C" w:rsidP="008269D4">
      <w:pPr>
        <w:pStyle w:val="21"/>
        <w:ind w:firstLine="709"/>
        <w:rPr>
          <w:b w:val="0"/>
          <w:szCs w:val="28"/>
        </w:rPr>
      </w:pPr>
      <w:r w:rsidRPr="00CC5240">
        <w:rPr>
          <w:b w:val="0"/>
          <w:bCs w:val="0"/>
          <w:szCs w:val="28"/>
        </w:rPr>
        <w:t>Общая характеристика организаций жилищного и коммунального хозяйства и их  отраслевая специфика</w:t>
      </w:r>
      <w:r>
        <w:rPr>
          <w:b w:val="0"/>
          <w:bCs w:val="0"/>
          <w:szCs w:val="28"/>
        </w:rPr>
        <w:t xml:space="preserve">. </w:t>
      </w:r>
      <w:r w:rsidRPr="00CC5240">
        <w:rPr>
          <w:b w:val="0"/>
          <w:szCs w:val="28"/>
        </w:rPr>
        <w:t xml:space="preserve">Особенности формирования денежных расходов </w:t>
      </w:r>
      <w:r w:rsidR="008269D4">
        <w:rPr>
          <w:b w:val="0"/>
          <w:szCs w:val="28"/>
        </w:rPr>
        <w:t xml:space="preserve">и денежных доходов </w:t>
      </w:r>
      <w:r w:rsidRPr="00CC5240">
        <w:rPr>
          <w:b w:val="0"/>
          <w:bCs w:val="0"/>
          <w:szCs w:val="28"/>
        </w:rPr>
        <w:t>организаций жилищного и коммунального хозяйства</w:t>
      </w:r>
      <w:r w:rsidR="008269D4">
        <w:rPr>
          <w:b w:val="0"/>
          <w:szCs w:val="28"/>
        </w:rPr>
        <w:t xml:space="preserve">. </w:t>
      </w:r>
      <w:r w:rsidRPr="00F304C3">
        <w:rPr>
          <w:b w:val="0"/>
          <w:szCs w:val="28"/>
        </w:rPr>
        <w:t xml:space="preserve">Особенности функционирования основных и оборотных средств жилищных и коммунальных </w:t>
      </w:r>
      <w:r w:rsidRPr="00F304C3">
        <w:rPr>
          <w:b w:val="0"/>
          <w:iCs/>
          <w:szCs w:val="28"/>
        </w:rPr>
        <w:t>организаци</w:t>
      </w:r>
      <w:r w:rsidRPr="00F304C3">
        <w:rPr>
          <w:b w:val="0"/>
          <w:szCs w:val="28"/>
        </w:rPr>
        <w:t>й</w:t>
      </w:r>
      <w:r w:rsidR="008269D4">
        <w:rPr>
          <w:b w:val="0"/>
          <w:szCs w:val="28"/>
        </w:rPr>
        <w:t xml:space="preserve">. </w:t>
      </w:r>
      <w:r w:rsidR="008269D4" w:rsidRPr="00874176">
        <w:rPr>
          <w:b w:val="0"/>
          <w:bCs w:val="0"/>
          <w:szCs w:val="28"/>
        </w:rPr>
        <w:t xml:space="preserve">Проблемы устойчивого поступательного развития </w:t>
      </w:r>
      <w:r w:rsidR="008269D4" w:rsidRPr="00CC5240">
        <w:rPr>
          <w:b w:val="0"/>
          <w:bCs w:val="0"/>
          <w:szCs w:val="28"/>
        </w:rPr>
        <w:t>жилищного и коммунального хозяйства</w:t>
      </w:r>
      <w:r w:rsidR="008269D4" w:rsidRPr="00CC5240">
        <w:rPr>
          <w:b w:val="0"/>
          <w:szCs w:val="28"/>
        </w:rPr>
        <w:t xml:space="preserve"> </w:t>
      </w:r>
      <w:r w:rsidR="008269D4" w:rsidRPr="00874176">
        <w:rPr>
          <w:b w:val="0"/>
          <w:bCs w:val="0"/>
          <w:szCs w:val="28"/>
        </w:rPr>
        <w:t>и пути их решения</w:t>
      </w:r>
      <w:r w:rsidR="008269D4">
        <w:rPr>
          <w:b w:val="0"/>
          <w:bCs w:val="0"/>
          <w:szCs w:val="28"/>
        </w:rPr>
        <w:t>.</w:t>
      </w:r>
    </w:p>
    <w:p w:rsidR="00F1651C" w:rsidRPr="008269D4" w:rsidRDefault="00F1651C" w:rsidP="008269D4">
      <w:pPr>
        <w:pStyle w:val="21"/>
        <w:ind w:firstLine="709"/>
        <w:rPr>
          <w:b w:val="0"/>
          <w:bCs w:val="0"/>
          <w:szCs w:val="28"/>
        </w:rPr>
      </w:pPr>
      <w:r w:rsidRPr="00CC5240">
        <w:rPr>
          <w:caps/>
          <w:szCs w:val="28"/>
        </w:rPr>
        <w:t xml:space="preserve"> </w:t>
      </w:r>
    </w:p>
    <w:p w:rsidR="00085F36" w:rsidRDefault="00085F36" w:rsidP="008269D4">
      <w:pPr>
        <w:pStyle w:val="a7"/>
        <w:rPr>
          <w:b/>
          <w:caps/>
          <w:sz w:val="28"/>
          <w:szCs w:val="28"/>
        </w:rPr>
      </w:pPr>
    </w:p>
    <w:p w:rsidR="00085F36" w:rsidRPr="00085F36" w:rsidRDefault="004758F5" w:rsidP="00F1651C">
      <w:pPr>
        <w:pStyle w:val="21"/>
        <w:spacing w:line="276" w:lineRule="auto"/>
        <w:jc w:val="center"/>
        <w:rPr>
          <w:bCs w:val="0"/>
          <w:caps/>
          <w:szCs w:val="28"/>
        </w:rPr>
      </w:pPr>
      <w:r>
        <w:rPr>
          <w:caps/>
          <w:szCs w:val="28"/>
        </w:rPr>
        <w:t>Тема 24</w:t>
      </w:r>
      <w:r w:rsidR="00F1651C" w:rsidRPr="00085F36">
        <w:rPr>
          <w:caps/>
          <w:szCs w:val="28"/>
        </w:rPr>
        <w:t>.</w:t>
      </w:r>
      <w:r w:rsidR="00085F36" w:rsidRPr="00085F36">
        <w:rPr>
          <w:bCs w:val="0"/>
          <w:caps/>
          <w:szCs w:val="28"/>
        </w:rPr>
        <w:t xml:space="preserve"> Организационно</w:t>
      </w:r>
      <w:r w:rsidR="00085F36">
        <w:rPr>
          <w:bCs w:val="0"/>
          <w:caps/>
          <w:szCs w:val="28"/>
        </w:rPr>
        <w:t xml:space="preserve"> </w:t>
      </w:r>
      <w:r w:rsidR="00BD7791" w:rsidRPr="00AD49EE">
        <w:rPr>
          <w:szCs w:val="28"/>
        </w:rPr>
        <w:t>–</w:t>
      </w:r>
      <w:r w:rsidR="00085F36" w:rsidRPr="00085F36">
        <w:rPr>
          <w:bCs w:val="0"/>
          <w:caps/>
          <w:szCs w:val="28"/>
        </w:rPr>
        <w:t xml:space="preserve"> правовые особенности фун</w:t>
      </w:r>
      <w:r w:rsidR="00FB728F">
        <w:rPr>
          <w:bCs w:val="0"/>
          <w:caps/>
          <w:szCs w:val="28"/>
        </w:rPr>
        <w:t>к</w:t>
      </w:r>
      <w:r w:rsidR="00085F36" w:rsidRPr="00085F36">
        <w:rPr>
          <w:bCs w:val="0"/>
          <w:caps/>
          <w:szCs w:val="28"/>
        </w:rPr>
        <w:t>ционирования финансов предприятий</w:t>
      </w:r>
    </w:p>
    <w:p w:rsidR="00F1651C" w:rsidRPr="00CC5240" w:rsidRDefault="00F1651C" w:rsidP="00F1651C">
      <w:pPr>
        <w:pStyle w:val="21"/>
        <w:spacing w:line="276" w:lineRule="auto"/>
        <w:jc w:val="center"/>
        <w:rPr>
          <w:bCs w:val="0"/>
          <w:caps/>
          <w:szCs w:val="28"/>
        </w:rPr>
      </w:pPr>
      <w:r w:rsidRPr="00CC5240">
        <w:rPr>
          <w:caps/>
          <w:szCs w:val="28"/>
        </w:rPr>
        <w:t xml:space="preserve"> </w:t>
      </w:r>
    </w:p>
    <w:p w:rsidR="00085F36" w:rsidRDefault="00085F36" w:rsidP="00F1651C">
      <w:pPr>
        <w:pStyle w:val="a7"/>
        <w:ind w:firstLine="709"/>
        <w:rPr>
          <w:b/>
          <w:caps/>
          <w:sz w:val="28"/>
          <w:szCs w:val="28"/>
        </w:rPr>
      </w:pPr>
    </w:p>
    <w:p w:rsidR="00F1651C" w:rsidRPr="00F304C3" w:rsidRDefault="00F1651C" w:rsidP="00F40F64">
      <w:pPr>
        <w:pStyle w:val="21"/>
        <w:ind w:firstLine="709"/>
        <w:rPr>
          <w:b w:val="0"/>
          <w:szCs w:val="28"/>
        </w:rPr>
      </w:pPr>
      <w:r w:rsidRPr="00FD2BE8">
        <w:rPr>
          <w:b w:val="0"/>
          <w:szCs w:val="28"/>
        </w:rPr>
        <w:t>Общая характеристика хозяйственных обществ</w:t>
      </w:r>
      <w:r w:rsidR="00C24A49" w:rsidRPr="00C24A49">
        <w:rPr>
          <w:b w:val="0"/>
          <w:szCs w:val="28"/>
        </w:rPr>
        <w:t xml:space="preserve"> </w:t>
      </w:r>
      <w:r w:rsidR="00C24A49" w:rsidRPr="00874176">
        <w:rPr>
          <w:b w:val="0"/>
          <w:szCs w:val="28"/>
        </w:rPr>
        <w:t>как субъекта финансовых отношений</w:t>
      </w:r>
      <w:r>
        <w:rPr>
          <w:b w:val="0"/>
          <w:szCs w:val="28"/>
        </w:rPr>
        <w:t>. Виды хозяйственных обществ</w:t>
      </w:r>
      <w:r w:rsidR="00F40F64">
        <w:rPr>
          <w:b w:val="0"/>
          <w:szCs w:val="28"/>
        </w:rPr>
        <w:t>.</w:t>
      </w:r>
      <w:r>
        <w:rPr>
          <w:b w:val="0"/>
          <w:szCs w:val="28"/>
        </w:rPr>
        <w:t xml:space="preserve"> </w:t>
      </w:r>
      <w:r w:rsidRPr="00FD2BE8">
        <w:rPr>
          <w:b w:val="0"/>
          <w:szCs w:val="28"/>
        </w:rPr>
        <w:t>Финансовые аспекты создания и функционирования ООО и ОДО</w:t>
      </w:r>
      <w:r>
        <w:rPr>
          <w:b w:val="0"/>
          <w:szCs w:val="28"/>
        </w:rPr>
        <w:t xml:space="preserve"> и принципиальные различия между ними. Уставный фонд ООО и ОДО</w:t>
      </w:r>
      <w:r w:rsidR="008269D4">
        <w:rPr>
          <w:b w:val="0"/>
          <w:szCs w:val="28"/>
        </w:rPr>
        <w:t>.</w:t>
      </w:r>
      <w:r w:rsidRPr="00FD2BE8">
        <w:rPr>
          <w:b w:val="0"/>
          <w:szCs w:val="28"/>
        </w:rPr>
        <w:t>Финансовые аспекты создания и функционирования ОАО и  ЗАО</w:t>
      </w:r>
      <w:r w:rsidRPr="007F662E">
        <w:rPr>
          <w:b w:val="0"/>
          <w:szCs w:val="28"/>
        </w:rPr>
        <w:t xml:space="preserve"> </w:t>
      </w:r>
      <w:r>
        <w:rPr>
          <w:b w:val="0"/>
          <w:szCs w:val="28"/>
        </w:rPr>
        <w:t>и принципиальные различия между ними.</w:t>
      </w:r>
      <w:r w:rsidRPr="007F662E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Уставный фонд ЗАО и ОАО. Акция как важнейший финансовый инструмент создания и функционирования ЗАО и ОАО. </w:t>
      </w:r>
      <w:r w:rsidRPr="00FD2BE8">
        <w:rPr>
          <w:b w:val="0"/>
          <w:szCs w:val="28"/>
        </w:rPr>
        <w:t>Особенности распределения прибыли в хозяйственных обществах</w:t>
      </w:r>
      <w:r>
        <w:rPr>
          <w:b w:val="0"/>
          <w:szCs w:val="28"/>
        </w:rPr>
        <w:t xml:space="preserve">. </w:t>
      </w:r>
      <w:r w:rsidR="00C24A49" w:rsidRPr="00C24A49">
        <w:rPr>
          <w:b w:val="0"/>
          <w:szCs w:val="28"/>
        </w:rPr>
        <w:t xml:space="preserve">Состояние, проблемы </w:t>
      </w:r>
      <w:r w:rsidRPr="00F304C3">
        <w:rPr>
          <w:b w:val="0"/>
          <w:szCs w:val="28"/>
        </w:rPr>
        <w:t>и перспективы развития хозяйственных обществ в Республике Беларусь.</w:t>
      </w:r>
      <w:r>
        <w:rPr>
          <w:szCs w:val="28"/>
        </w:rPr>
        <w:t xml:space="preserve"> </w:t>
      </w:r>
    </w:p>
    <w:p w:rsidR="00F1651C" w:rsidRPr="00C24A49" w:rsidRDefault="00C24A49" w:rsidP="00C24A49">
      <w:pPr>
        <w:pStyle w:val="21"/>
        <w:ind w:firstLine="709"/>
        <w:rPr>
          <w:b w:val="0"/>
          <w:szCs w:val="28"/>
        </w:rPr>
      </w:pPr>
      <w:r w:rsidRPr="00FD2BE8">
        <w:rPr>
          <w:b w:val="0"/>
          <w:szCs w:val="28"/>
        </w:rPr>
        <w:t xml:space="preserve">Общая характеристика </w:t>
      </w:r>
      <w:r>
        <w:rPr>
          <w:b w:val="0"/>
          <w:szCs w:val="28"/>
        </w:rPr>
        <w:t>совместных</w:t>
      </w:r>
      <w:r w:rsidR="00F1651C" w:rsidRPr="000B3385">
        <w:rPr>
          <w:b w:val="0"/>
          <w:szCs w:val="28"/>
        </w:rPr>
        <w:t xml:space="preserve"> и инос</w:t>
      </w:r>
      <w:r>
        <w:rPr>
          <w:b w:val="0"/>
          <w:szCs w:val="28"/>
        </w:rPr>
        <w:t>транных</w:t>
      </w:r>
      <w:r w:rsidR="00F1651C" w:rsidRPr="000B3385">
        <w:rPr>
          <w:b w:val="0"/>
          <w:szCs w:val="28"/>
        </w:rPr>
        <w:t xml:space="preserve"> </w:t>
      </w:r>
      <w:r w:rsidR="00F1651C" w:rsidRPr="000B3385">
        <w:rPr>
          <w:b w:val="0"/>
          <w:iCs/>
          <w:szCs w:val="28"/>
        </w:rPr>
        <w:t>организаци</w:t>
      </w:r>
      <w:r>
        <w:rPr>
          <w:b w:val="0"/>
          <w:szCs w:val="28"/>
        </w:rPr>
        <w:t>й</w:t>
      </w:r>
      <w:r w:rsidR="00F1651C" w:rsidRPr="000B3385">
        <w:rPr>
          <w:b w:val="0"/>
          <w:szCs w:val="28"/>
        </w:rPr>
        <w:t xml:space="preserve"> (СП и ИП) </w:t>
      </w:r>
      <w:r w:rsidRPr="00874176">
        <w:rPr>
          <w:b w:val="0"/>
          <w:szCs w:val="28"/>
        </w:rPr>
        <w:t>как субъекта финансовых отношений</w:t>
      </w:r>
      <w:r>
        <w:rPr>
          <w:b w:val="0"/>
          <w:szCs w:val="28"/>
        </w:rPr>
        <w:t xml:space="preserve">. </w:t>
      </w:r>
      <w:r w:rsidR="00F1651C" w:rsidRPr="000B3385">
        <w:rPr>
          <w:b w:val="0"/>
          <w:szCs w:val="28"/>
        </w:rPr>
        <w:t>Формы распространения иностранных инвестиций в национальную экономику.</w:t>
      </w:r>
      <w:r w:rsidR="00F1651C">
        <w:rPr>
          <w:b w:val="0"/>
          <w:szCs w:val="28"/>
        </w:rPr>
        <w:t xml:space="preserve"> </w:t>
      </w:r>
      <w:r w:rsidR="00F1651C" w:rsidRPr="000B3385">
        <w:rPr>
          <w:b w:val="0"/>
          <w:szCs w:val="28"/>
        </w:rPr>
        <w:t>Основные  мотивы и подходы к созданию СП и ИП. Их государственная регистрация.</w:t>
      </w:r>
      <w:r w:rsidR="00F1651C">
        <w:rPr>
          <w:b w:val="0"/>
          <w:szCs w:val="28"/>
        </w:rPr>
        <w:t xml:space="preserve"> </w:t>
      </w:r>
      <w:r w:rsidR="00F1651C" w:rsidRPr="000B3385">
        <w:rPr>
          <w:b w:val="0"/>
          <w:szCs w:val="28"/>
        </w:rPr>
        <w:t>Виды финансовых льгот и государственных гарантий для СП и ИП</w:t>
      </w:r>
      <w:r w:rsidR="00F1651C">
        <w:rPr>
          <w:b w:val="0"/>
          <w:szCs w:val="28"/>
        </w:rPr>
        <w:t>.</w:t>
      </w:r>
      <w:r>
        <w:rPr>
          <w:b w:val="0"/>
          <w:szCs w:val="28"/>
        </w:rPr>
        <w:t xml:space="preserve"> </w:t>
      </w:r>
      <w:r w:rsidR="00F1651C" w:rsidRPr="00C24A49">
        <w:rPr>
          <w:b w:val="0"/>
          <w:szCs w:val="28"/>
        </w:rPr>
        <w:t xml:space="preserve">Состояние, проблемы и перспективы развития совместных и иностранных </w:t>
      </w:r>
      <w:r w:rsidR="00F1651C" w:rsidRPr="00C24A49">
        <w:rPr>
          <w:b w:val="0"/>
          <w:iCs/>
          <w:szCs w:val="28"/>
        </w:rPr>
        <w:t>организаци</w:t>
      </w:r>
      <w:r w:rsidR="00F1651C" w:rsidRPr="00C24A49">
        <w:rPr>
          <w:b w:val="0"/>
          <w:szCs w:val="28"/>
        </w:rPr>
        <w:t>й в Республике Беларусь.</w:t>
      </w:r>
      <w:r w:rsidR="00F1651C">
        <w:rPr>
          <w:szCs w:val="28"/>
        </w:rPr>
        <w:t xml:space="preserve"> </w:t>
      </w:r>
    </w:p>
    <w:p w:rsidR="00F1651C" w:rsidRPr="00B57FD0" w:rsidRDefault="00F1651C" w:rsidP="00F1651C">
      <w:pPr>
        <w:pStyle w:val="21"/>
        <w:ind w:firstLine="709"/>
        <w:rPr>
          <w:b w:val="0"/>
          <w:szCs w:val="28"/>
        </w:rPr>
      </w:pPr>
      <w:r w:rsidRPr="00B57FD0">
        <w:rPr>
          <w:b w:val="0"/>
          <w:szCs w:val="28"/>
        </w:rPr>
        <w:t xml:space="preserve">Общая характеристика </w:t>
      </w:r>
      <w:r w:rsidR="00C24A49">
        <w:rPr>
          <w:b w:val="0"/>
          <w:szCs w:val="28"/>
        </w:rPr>
        <w:t>финансово-промышленных групп (</w:t>
      </w:r>
      <w:r w:rsidRPr="00B57FD0">
        <w:rPr>
          <w:b w:val="0"/>
          <w:szCs w:val="28"/>
        </w:rPr>
        <w:t>ФПГ</w:t>
      </w:r>
      <w:r w:rsidR="00C24A49">
        <w:rPr>
          <w:b w:val="0"/>
          <w:szCs w:val="28"/>
        </w:rPr>
        <w:t xml:space="preserve">) </w:t>
      </w:r>
      <w:r w:rsidR="00C24A49" w:rsidRPr="00874176">
        <w:rPr>
          <w:b w:val="0"/>
          <w:szCs w:val="28"/>
        </w:rPr>
        <w:t>как субъекта финансовых отношений</w:t>
      </w:r>
      <w:r w:rsidR="00C24A49">
        <w:rPr>
          <w:b w:val="0"/>
          <w:szCs w:val="28"/>
        </w:rPr>
        <w:t>. Виды ФПГ. Механизм,</w:t>
      </w:r>
      <w:r w:rsidRPr="00B57FD0">
        <w:rPr>
          <w:b w:val="0"/>
          <w:szCs w:val="28"/>
        </w:rPr>
        <w:t xml:space="preserve"> цели создания </w:t>
      </w:r>
      <w:r w:rsidR="00C24A49">
        <w:rPr>
          <w:b w:val="0"/>
          <w:szCs w:val="28"/>
        </w:rPr>
        <w:t xml:space="preserve">и преимущества </w:t>
      </w:r>
      <w:r w:rsidRPr="00B57FD0">
        <w:rPr>
          <w:b w:val="0"/>
          <w:szCs w:val="28"/>
        </w:rPr>
        <w:t>ФПГ. Участники ФПГ</w:t>
      </w:r>
      <w:r w:rsidR="008269D4">
        <w:rPr>
          <w:b w:val="0"/>
          <w:szCs w:val="28"/>
        </w:rPr>
        <w:t>.</w:t>
      </w:r>
      <w:r w:rsidRPr="00B57FD0">
        <w:rPr>
          <w:b w:val="0"/>
          <w:szCs w:val="28"/>
        </w:rPr>
        <w:t xml:space="preserve"> Центральная компания ФПГ и ее функции.</w:t>
      </w:r>
      <w:r>
        <w:rPr>
          <w:b w:val="0"/>
          <w:szCs w:val="28"/>
        </w:rPr>
        <w:t xml:space="preserve"> </w:t>
      </w:r>
      <w:r w:rsidRPr="00B57FD0">
        <w:rPr>
          <w:b w:val="0"/>
          <w:szCs w:val="28"/>
        </w:rPr>
        <w:t>Денежные расходы и доходы ФПГ. Консолидированная прибыль ФПГ, ее формирование и использование. Налогообложение ФПГ.</w:t>
      </w:r>
      <w:r>
        <w:rPr>
          <w:b w:val="0"/>
          <w:szCs w:val="28"/>
        </w:rPr>
        <w:t xml:space="preserve"> </w:t>
      </w:r>
      <w:r w:rsidR="00C24A49" w:rsidRPr="00C24A49">
        <w:rPr>
          <w:b w:val="0"/>
          <w:szCs w:val="28"/>
        </w:rPr>
        <w:t xml:space="preserve">Состояние, проблемы и перспективы развития </w:t>
      </w:r>
      <w:r w:rsidR="00C24A49">
        <w:rPr>
          <w:b w:val="0"/>
          <w:szCs w:val="28"/>
        </w:rPr>
        <w:t xml:space="preserve">ФПГ </w:t>
      </w:r>
      <w:r w:rsidR="00C24A49" w:rsidRPr="00C24A49">
        <w:rPr>
          <w:b w:val="0"/>
          <w:szCs w:val="28"/>
        </w:rPr>
        <w:t>в Республике Беларусь</w:t>
      </w:r>
    </w:p>
    <w:p w:rsidR="00F1651C" w:rsidRPr="00F40F64" w:rsidRDefault="00F1651C" w:rsidP="00F40F64">
      <w:pPr>
        <w:pStyle w:val="21"/>
        <w:ind w:firstLine="709"/>
        <w:rPr>
          <w:b w:val="0"/>
          <w:szCs w:val="28"/>
        </w:rPr>
      </w:pPr>
      <w:r w:rsidRPr="00B57FD0">
        <w:rPr>
          <w:b w:val="0"/>
          <w:szCs w:val="28"/>
        </w:rPr>
        <w:t xml:space="preserve">Общая характеристика </w:t>
      </w:r>
      <w:r w:rsidR="00C24A49">
        <w:rPr>
          <w:b w:val="0"/>
          <w:szCs w:val="28"/>
        </w:rPr>
        <w:t xml:space="preserve">холдингов </w:t>
      </w:r>
      <w:r w:rsidR="00C24A49" w:rsidRPr="00874176">
        <w:rPr>
          <w:b w:val="0"/>
          <w:szCs w:val="28"/>
        </w:rPr>
        <w:t>как субъекта финансовых отношений</w:t>
      </w:r>
      <w:r w:rsidR="00C24A49">
        <w:rPr>
          <w:b w:val="0"/>
          <w:szCs w:val="28"/>
        </w:rPr>
        <w:t>.  Процесс</w:t>
      </w:r>
      <w:r w:rsidRPr="00B57FD0">
        <w:rPr>
          <w:b w:val="0"/>
          <w:szCs w:val="28"/>
        </w:rPr>
        <w:t xml:space="preserve"> создания и функционирования холдингов, их роль в развитии экономики</w:t>
      </w:r>
      <w:r>
        <w:rPr>
          <w:b w:val="0"/>
          <w:szCs w:val="28"/>
        </w:rPr>
        <w:t xml:space="preserve">. Виды холдингов и их участники. Производственный холдинг и его характеристика. </w:t>
      </w:r>
      <w:r w:rsidR="008269D4">
        <w:rPr>
          <w:b w:val="0"/>
          <w:szCs w:val="28"/>
        </w:rPr>
        <w:t xml:space="preserve">Финансовый холдинг. </w:t>
      </w:r>
      <w:r>
        <w:rPr>
          <w:b w:val="0"/>
          <w:szCs w:val="28"/>
        </w:rPr>
        <w:t xml:space="preserve">Смешанный холдинг и его функции. </w:t>
      </w:r>
      <w:r w:rsidR="00C24A49">
        <w:rPr>
          <w:b w:val="0"/>
          <w:szCs w:val="28"/>
        </w:rPr>
        <w:t>Денежные р</w:t>
      </w:r>
      <w:r>
        <w:rPr>
          <w:b w:val="0"/>
          <w:szCs w:val="28"/>
        </w:rPr>
        <w:t xml:space="preserve">асходы и доходы холдинга. Налогообложение холдинга. </w:t>
      </w:r>
      <w:r w:rsidR="00C24A49" w:rsidRPr="00C24A49">
        <w:rPr>
          <w:b w:val="0"/>
          <w:szCs w:val="28"/>
        </w:rPr>
        <w:t xml:space="preserve">Состояние, проблемы и перспективы развития </w:t>
      </w:r>
      <w:r w:rsidR="00C24A49">
        <w:rPr>
          <w:b w:val="0"/>
          <w:szCs w:val="28"/>
        </w:rPr>
        <w:t xml:space="preserve">холдингов </w:t>
      </w:r>
      <w:r w:rsidR="00C24A49" w:rsidRPr="00C24A49">
        <w:rPr>
          <w:b w:val="0"/>
          <w:szCs w:val="28"/>
        </w:rPr>
        <w:t>в Республике Беларусь</w:t>
      </w:r>
      <w:r w:rsidR="00F40F64">
        <w:rPr>
          <w:b w:val="0"/>
          <w:szCs w:val="28"/>
        </w:rPr>
        <w:t>.</w:t>
      </w:r>
    </w:p>
    <w:p w:rsidR="00F1651C" w:rsidRDefault="00F1651C" w:rsidP="00F1651C">
      <w:pPr>
        <w:ind w:firstLine="708"/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ИНФОРМАЦИОННО-МЕТОДИЧЕСКАЯ ЧАСТЬ </w:t>
      </w:r>
    </w:p>
    <w:p w:rsidR="00F1651C" w:rsidRDefault="00F1651C" w:rsidP="00F1651C">
      <w:pPr>
        <w:ind w:firstLine="708"/>
        <w:jc w:val="center"/>
        <w:rPr>
          <w:b/>
          <w:bCs/>
          <w:sz w:val="28"/>
        </w:rPr>
      </w:pPr>
    </w:p>
    <w:p w:rsidR="00F1651C" w:rsidRDefault="00F1651C" w:rsidP="00F1651C">
      <w:pPr>
        <w:ind w:firstLine="708"/>
        <w:jc w:val="both"/>
        <w:rPr>
          <w:sz w:val="28"/>
        </w:rPr>
      </w:pPr>
    </w:p>
    <w:p w:rsidR="00F1651C" w:rsidRDefault="00F1651C" w:rsidP="00F1651C">
      <w:pPr>
        <w:ind w:left="360"/>
        <w:jc w:val="center"/>
        <w:rPr>
          <w:i/>
          <w:sz w:val="28"/>
        </w:rPr>
      </w:pPr>
      <w:r>
        <w:rPr>
          <w:i/>
          <w:sz w:val="28"/>
        </w:rPr>
        <w:t>Законодательные и нормативные документы</w:t>
      </w:r>
    </w:p>
    <w:p w:rsidR="00F1651C" w:rsidRDefault="00F1651C" w:rsidP="00F1651C">
      <w:pPr>
        <w:ind w:left="360"/>
        <w:jc w:val="center"/>
        <w:rPr>
          <w:i/>
          <w:sz w:val="28"/>
        </w:rPr>
      </w:pPr>
    </w:p>
    <w:p w:rsidR="00F1651C" w:rsidRDefault="00F1651C" w:rsidP="00F1651C">
      <w:pPr>
        <w:ind w:left="360"/>
        <w:jc w:val="both"/>
        <w:rPr>
          <w:sz w:val="28"/>
        </w:rPr>
      </w:pPr>
    </w:p>
    <w:p w:rsidR="00F1651C" w:rsidRDefault="00F1651C" w:rsidP="00F1651C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1</w:t>
      </w:r>
      <w:r w:rsidR="00BD7791">
        <w:rPr>
          <w:sz w:val="28"/>
          <w:szCs w:val="26"/>
        </w:rPr>
        <w:t>.</w:t>
      </w:r>
      <w:r>
        <w:rPr>
          <w:sz w:val="28"/>
          <w:szCs w:val="26"/>
        </w:rPr>
        <w:t xml:space="preserve"> Бюджетный кодекс Республики Беларусь. 16 июля 2008г.№412-З //Национальный реестр правовых актов Республики Беларусь.23 июля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6"/>
          </w:rPr>
          <w:t>2008 г</w:t>
        </w:r>
      </w:smartTag>
      <w:r>
        <w:rPr>
          <w:sz w:val="28"/>
          <w:szCs w:val="26"/>
        </w:rPr>
        <w:t>. №2/ 1509.</w:t>
      </w:r>
    </w:p>
    <w:p w:rsidR="00F1651C" w:rsidRDefault="00F1651C" w:rsidP="00F1651C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2</w:t>
      </w:r>
      <w:r w:rsidR="00BD7791">
        <w:rPr>
          <w:sz w:val="28"/>
          <w:szCs w:val="26"/>
        </w:rPr>
        <w:t>.</w:t>
      </w:r>
      <w:r>
        <w:rPr>
          <w:sz w:val="28"/>
          <w:szCs w:val="26"/>
        </w:rPr>
        <w:t xml:space="preserve"> Гражданский кодекс Республики Беларусь.7 декабря </w:t>
      </w:r>
      <w:smartTag w:uri="urn:schemas-microsoft-com:office:smarttags" w:element="metricconverter">
        <w:smartTagPr>
          <w:attr w:name="ProductID" w:val="1998 г"/>
        </w:smartTagPr>
        <w:r>
          <w:rPr>
            <w:sz w:val="28"/>
            <w:szCs w:val="26"/>
          </w:rPr>
          <w:t>1998 г</w:t>
        </w:r>
      </w:smartTag>
      <w:r>
        <w:rPr>
          <w:sz w:val="28"/>
          <w:szCs w:val="26"/>
        </w:rPr>
        <w:t xml:space="preserve">. №218-З //  Национальный реестр правовых актов Республики Беларусь. 20 марта </w:t>
      </w:r>
      <w:smartTag w:uri="urn:schemas-microsoft-com:office:smarttags" w:element="metricconverter">
        <w:smartTagPr>
          <w:attr w:name="ProductID" w:val="2001 г"/>
        </w:smartTagPr>
        <w:r>
          <w:rPr>
            <w:sz w:val="28"/>
            <w:szCs w:val="26"/>
          </w:rPr>
          <w:t>2001 г</w:t>
        </w:r>
      </w:smartTag>
      <w:r>
        <w:rPr>
          <w:sz w:val="28"/>
          <w:szCs w:val="26"/>
        </w:rPr>
        <w:t>. №2/744.</w:t>
      </w:r>
    </w:p>
    <w:p w:rsidR="00F1651C" w:rsidRDefault="00F1651C" w:rsidP="00F1651C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3</w:t>
      </w:r>
      <w:r w:rsidR="00BD7791">
        <w:rPr>
          <w:sz w:val="28"/>
          <w:szCs w:val="26"/>
        </w:rPr>
        <w:t>.</w:t>
      </w:r>
      <w:r>
        <w:rPr>
          <w:sz w:val="28"/>
          <w:szCs w:val="26"/>
        </w:rPr>
        <w:t xml:space="preserve">Конституция Республики Беларусь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6"/>
          </w:rPr>
          <w:t>1994 г</w:t>
        </w:r>
      </w:smartTag>
      <w:r>
        <w:rPr>
          <w:sz w:val="28"/>
          <w:szCs w:val="26"/>
        </w:rPr>
        <w:t>. (с изменениями и дополнениями). – Минск: Беларусь, 1997.</w:t>
      </w:r>
    </w:p>
    <w:p w:rsidR="00F1651C" w:rsidRDefault="00F1651C" w:rsidP="00F1651C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4</w:t>
      </w:r>
      <w:r w:rsidR="00BD7791">
        <w:rPr>
          <w:sz w:val="28"/>
          <w:szCs w:val="26"/>
        </w:rPr>
        <w:t>.</w:t>
      </w:r>
      <w:r>
        <w:rPr>
          <w:sz w:val="28"/>
          <w:szCs w:val="26"/>
        </w:rPr>
        <w:t xml:space="preserve"> Налоговый кодекс Республики Беларусь. Общая часть. Принят Палатой представителей 15.11.2002г. Одобрен Советом Республики 2.12.2002г.– Минск, «Амалфея», 2004.–112с.</w:t>
      </w:r>
    </w:p>
    <w:p w:rsidR="00F1651C" w:rsidRDefault="00F1651C" w:rsidP="00F1651C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5</w:t>
      </w:r>
      <w:r w:rsidR="00BD7791">
        <w:rPr>
          <w:sz w:val="28"/>
          <w:szCs w:val="26"/>
        </w:rPr>
        <w:t>.</w:t>
      </w:r>
      <w:r>
        <w:rPr>
          <w:sz w:val="28"/>
          <w:szCs w:val="26"/>
        </w:rPr>
        <w:t xml:space="preserve"> Налоговый кодекс Республики Беларусь. Особенная часть. Принят Палатой представителей 11.12.2009г. Одобрен Советом Республики 18.12.2009г.// Национальный реестр правовых актов Республики Беларусь. 30.12.2009г.№2/ 1623.</w:t>
      </w:r>
    </w:p>
    <w:p w:rsidR="00F1651C" w:rsidRDefault="00F1651C" w:rsidP="00F1651C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6</w:t>
      </w:r>
      <w:r w:rsidR="00BD7791">
        <w:rPr>
          <w:sz w:val="28"/>
          <w:szCs w:val="26"/>
        </w:rPr>
        <w:t>.</w:t>
      </w:r>
      <w:r>
        <w:rPr>
          <w:sz w:val="28"/>
          <w:szCs w:val="26"/>
        </w:rPr>
        <w:t xml:space="preserve">  Национальная стратегия устойчивого социально-экономического развития Республики Беларусь до 2020г. – Минск: Юнипак, 2004.</w:t>
      </w:r>
    </w:p>
    <w:p w:rsidR="00F1651C" w:rsidRDefault="00F1651C" w:rsidP="00F1651C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7</w:t>
      </w:r>
      <w:r w:rsidR="00BD7791">
        <w:rPr>
          <w:sz w:val="28"/>
          <w:szCs w:val="26"/>
        </w:rPr>
        <w:t>.</w:t>
      </w:r>
      <w:r>
        <w:rPr>
          <w:sz w:val="28"/>
          <w:szCs w:val="26"/>
        </w:rPr>
        <w:t xml:space="preserve"> Программа социально-экономического развития Республики Беларусь на 2011-2015 гг. Указ Президента Республики Беларусь №136 от  11.04.2011г.</w:t>
      </w:r>
    </w:p>
    <w:p w:rsidR="00F1651C" w:rsidRDefault="00F1651C" w:rsidP="00F1651C">
      <w:pPr>
        <w:jc w:val="both"/>
        <w:rPr>
          <w:sz w:val="28"/>
          <w:szCs w:val="28"/>
        </w:rPr>
      </w:pPr>
    </w:p>
    <w:p w:rsidR="00F1651C" w:rsidRDefault="00F1651C" w:rsidP="00F1651C">
      <w:pPr>
        <w:pStyle w:val="5"/>
      </w:pPr>
      <w:r>
        <w:t>Литература</w:t>
      </w:r>
    </w:p>
    <w:p w:rsidR="00F1651C" w:rsidRDefault="00F1651C" w:rsidP="00F1651C"/>
    <w:p w:rsidR="00F1651C" w:rsidRDefault="00F1651C" w:rsidP="00F1651C">
      <w:pPr>
        <w:ind w:firstLine="708"/>
        <w:jc w:val="center"/>
        <w:rPr>
          <w:i/>
          <w:sz w:val="28"/>
        </w:rPr>
      </w:pPr>
      <w:r>
        <w:rPr>
          <w:i/>
          <w:sz w:val="28"/>
        </w:rPr>
        <w:t>Основная:</w:t>
      </w:r>
    </w:p>
    <w:p w:rsidR="00F1651C" w:rsidRDefault="00F1651C" w:rsidP="00F1651C">
      <w:pPr>
        <w:ind w:firstLine="708"/>
        <w:jc w:val="center"/>
        <w:rPr>
          <w:iCs/>
          <w:sz w:val="28"/>
        </w:rPr>
      </w:pPr>
    </w:p>
    <w:p w:rsidR="00F1651C" w:rsidRDefault="00F1651C" w:rsidP="00F1651C">
      <w:pPr>
        <w:jc w:val="both"/>
        <w:rPr>
          <w:sz w:val="28"/>
        </w:rPr>
      </w:pPr>
      <w:r>
        <w:rPr>
          <w:sz w:val="28"/>
        </w:rPr>
        <w:t xml:space="preserve">    1</w:t>
      </w:r>
      <w:r w:rsidR="00BD7791">
        <w:rPr>
          <w:sz w:val="28"/>
        </w:rPr>
        <w:t>.</w:t>
      </w:r>
      <w:r>
        <w:rPr>
          <w:sz w:val="28"/>
        </w:rPr>
        <w:t xml:space="preserve"> Государственные финансы: учебное пособие / Г.К.Мультан [и др.]; под ред. Г.К.Мультана – Минск: БГЭУ,2005.– 215с.</w:t>
      </w:r>
    </w:p>
    <w:p w:rsidR="00F40F64" w:rsidRDefault="00F1651C" w:rsidP="00F40F64">
      <w:pPr>
        <w:jc w:val="both"/>
        <w:rPr>
          <w:sz w:val="28"/>
        </w:rPr>
      </w:pPr>
      <w:r>
        <w:rPr>
          <w:sz w:val="28"/>
        </w:rPr>
        <w:t xml:space="preserve">    </w:t>
      </w:r>
      <w:r w:rsidR="00F40F64">
        <w:rPr>
          <w:sz w:val="28"/>
        </w:rPr>
        <w:t>2</w:t>
      </w:r>
      <w:r w:rsidR="00BD7791">
        <w:rPr>
          <w:sz w:val="28"/>
        </w:rPr>
        <w:t>.</w:t>
      </w:r>
      <w:r w:rsidR="00F40F64">
        <w:rPr>
          <w:sz w:val="28"/>
        </w:rPr>
        <w:t xml:space="preserve">  Теория финансов: учебное пособие / Н.Е.Заяц, М.К.Фисенко[и др.]; под ред. Н.Е. Заяц, М.К. Фисенко. – Минск: БГЭУ, 2006.– 351с.</w:t>
      </w:r>
    </w:p>
    <w:p w:rsidR="00F1651C" w:rsidRDefault="00F40F64" w:rsidP="00F40F64">
      <w:pPr>
        <w:ind w:firstLine="284"/>
        <w:jc w:val="both"/>
        <w:rPr>
          <w:sz w:val="28"/>
        </w:rPr>
      </w:pPr>
      <w:r>
        <w:rPr>
          <w:sz w:val="28"/>
        </w:rPr>
        <w:t>3</w:t>
      </w:r>
      <w:r w:rsidR="00BD7791">
        <w:rPr>
          <w:sz w:val="28"/>
        </w:rPr>
        <w:t>.</w:t>
      </w:r>
      <w:r w:rsidR="00F1651C">
        <w:rPr>
          <w:sz w:val="28"/>
        </w:rPr>
        <w:t xml:space="preserve"> Налоги и налогообложение: учебник / Н.Е.Заяц, Т.Е.Бондарь, И.Н.Алешкевич [и др.]; под ред.Н.Е.Заяц, Т.Е.Бондарь, И.Н.Алешкевич–Минск: Вышэйшая школа, 2008.</w:t>
      </w:r>
      <w:r w:rsidR="00BD7791">
        <w:rPr>
          <w:sz w:val="28"/>
        </w:rPr>
        <w:t xml:space="preserve"> </w:t>
      </w:r>
      <w:r w:rsidR="00F1651C">
        <w:rPr>
          <w:sz w:val="28"/>
        </w:rPr>
        <w:t>–320с.</w:t>
      </w:r>
    </w:p>
    <w:p w:rsidR="00F40F64" w:rsidRDefault="00F40F64" w:rsidP="00F40F64">
      <w:pPr>
        <w:jc w:val="both"/>
        <w:rPr>
          <w:sz w:val="28"/>
        </w:rPr>
      </w:pPr>
      <w:r>
        <w:rPr>
          <w:sz w:val="28"/>
        </w:rPr>
        <w:t xml:space="preserve">   4</w:t>
      </w:r>
      <w:r w:rsidR="00BD7791">
        <w:rPr>
          <w:sz w:val="28"/>
        </w:rPr>
        <w:t>.</w:t>
      </w:r>
      <w:r>
        <w:rPr>
          <w:sz w:val="28"/>
        </w:rPr>
        <w:t xml:space="preserve"> Финансы предприятий: учебное пособие / Т.И.Василевская [и др.]; под ред.Т.И.Василевской.</w:t>
      </w:r>
      <w:r w:rsidR="00BD7791">
        <w:rPr>
          <w:sz w:val="28"/>
        </w:rPr>
        <w:t xml:space="preserve"> </w:t>
      </w:r>
      <w:r>
        <w:rPr>
          <w:sz w:val="28"/>
        </w:rPr>
        <w:t>– Минск: Вышэйшая школа, 2008.–527с.</w:t>
      </w:r>
    </w:p>
    <w:p w:rsidR="00F40F64" w:rsidRDefault="00F40F64" w:rsidP="00F40F64">
      <w:pPr>
        <w:ind w:firstLine="284"/>
        <w:jc w:val="both"/>
        <w:rPr>
          <w:sz w:val="28"/>
        </w:rPr>
      </w:pPr>
      <w:r>
        <w:rPr>
          <w:sz w:val="28"/>
        </w:rPr>
        <w:t>5</w:t>
      </w:r>
      <w:r w:rsidR="00BD7791">
        <w:rPr>
          <w:sz w:val="28"/>
        </w:rPr>
        <w:t>.</w:t>
      </w:r>
      <w:r>
        <w:rPr>
          <w:sz w:val="28"/>
        </w:rPr>
        <w:t xml:space="preserve"> Финансы предприятий: практикум: учебное пособие/ Г.Е.Кобринский [и др.]; под ре</w:t>
      </w:r>
      <w:r w:rsidR="00BD7791">
        <w:rPr>
          <w:sz w:val="28"/>
        </w:rPr>
        <w:t>д. Г.Е.Кобринского, Т.Е.Бондарь,</w:t>
      </w:r>
      <w:r>
        <w:rPr>
          <w:sz w:val="28"/>
        </w:rPr>
        <w:t>– Минск: Вышэйшая школа,2008.–351с.</w:t>
      </w:r>
    </w:p>
    <w:p w:rsidR="00F1651C" w:rsidRDefault="00F40F64" w:rsidP="00F40F64">
      <w:pPr>
        <w:widowControl w:val="0"/>
        <w:tabs>
          <w:tab w:val="num" w:pos="900"/>
          <w:tab w:val="num" w:pos="1429"/>
        </w:tabs>
        <w:spacing w:line="360" w:lineRule="exact"/>
        <w:ind w:firstLine="284"/>
        <w:jc w:val="both"/>
        <w:rPr>
          <w:bCs/>
          <w:color w:val="000000"/>
          <w:sz w:val="28"/>
          <w:szCs w:val="28"/>
        </w:rPr>
      </w:pPr>
      <w:r>
        <w:rPr>
          <w:sz w:val="28"/>
        </w:rPr>
        <w:t>6</w:t>
      </w:r>
      <w:r w:rsidR="00BD7791">
        <w:rPr>
          <w:sz w:val="28"/>
        </w:rPr>
        <w:t>.</w:t>
      </w:r>
      <w:r w:rsidR="00F1651C">
        <w:rPr>
          <w:sz w:val="28"/>
        </w:rPr>
        <w:t xml:space="preserve"> </w:t>
      </w:r>
      <w:r w:rsidR="00F1651C" w:rsidRPr="00196BBC">
        <w:rPr>
          <w:bCs/>
          <w:color w:val="000000"/>
          <w:sz w:val="28"/>
          <w:szCs w:val="28"/>
        </w:rPr>
        <w:t>Сорокина</w:t>
      </w:r>
      <w:r w:rsidR="00F1651C">
        <w:rPr>
          <w:bCs/>
          <w:color w:val="000000"/>
          <w:sz w:val="28"/>
          <w:szCs w:val="28"/>
        </w:rPr>
        <w:t>,</w:t>
      </w:r>
      <w:r w:rsidR="00F1651C" w:rsidRPr="00196BBC">
        <w:rPr>
          <w:bCs/>
          <w:color w:val="000000"/>
          <w:sz w:val="28"/>
          <w:szCs w:val="28"/>
        </w:rPr>
        <w:t xml:space="preserve"> Т.В. Государственный бюджет</w:t>
      </w:r>
      <w:r w:rsidR="00F1651C">
        <w:rPr>
          <w:bCs/>
          <w:color w:val="000000"/>
          <w:sz w:val="28"/>
          <w:szCs w:val="28"/>
        </w:rPr>
        <w:t>: учеб. / Т.В. Сорокина</w:t>
      </w:r>
      <w:r w:rsidR="00F1651C" w:rsidRPr="00196BBC">
        <w:rPr>
          <w:bCs/>
          <w:color w:val="000000"/>
          <w:sz w:val="28"/>
          <w:szCs w:val="28"/>
        </w:rPr>
        <w:t>. – М</w:t>
      </w:r>
      <w:r w:rsidR="00F1651C">
        <w:rPr>
          <w:bCs/>
          <w:color w:val="000000"/>
          <w:sz w:val="28"/>
          <w:szCs w:val="28"/>
        </w:rPr>
        <w:t>инск</w:t>
      </w:r>
      <w:r w:rsidR="00F1651C" w:rsidRPr="00196BBC">
        <w:rPr>
          <w:bCs/>
          <w:color w:val="000000"/>
          <w:sz w:val="28"/>
          <w:szCs w:val="28"/>
        </w:rPr>
        <w:t>: БГЭУ, 20</w:t>
      </w:r>
      <w:r w:rsidR="00F1651C">
        <w:rPr>
          <w:bCs/>
          <w:color w:val="000000"/>
          <w:sz w:val="28"/>
          <w:szCs w:val="28"/>
        </w:rPr>
        <w:t>12</w:t>
      </w:r>
      <w:r w:rsidR="00F1651C" w:rsidRPr="00196BBC">
        <w:rPr>
          <w:bCs/>
          <w:color w:val="000000"/>
          <w:sz w:val="28"/>
          <w:szCs w:val="28"/>
        </w:rPr>
        <w:t xml:space="preserve">. – </w:t>
      </w:r>
      <w:r w:rsidR="00F1651C">
        <w:rPr>
          <w:bCs/>
          <w:color w:val="000000"/>
          <w:sz w:val="28"/>
          <w:szCs w:val="28"/>
        </w:rPr>
        <w:t xml:space="preserve">618 </w:t>
      </w:r>
      <w:r w:rsidR="00F1651C" w:rsidRPr="00196BBC">
        <w:rPr>
          <w:bCs/>
          <w:color w:val="000000"/>
          <w:sz w:val="28"/>
          <w:szCs w:val="28"/>
        </w:rPr>
        <w:t>с.</w:t>
      </w:r>
    </w:p>
    <w:p w:rsidR="00F1651C" w:rsidRDefault="00F1651C" w:rsidP="00F1651C">
      <w:pPr>
        <w:jc w:val="both"/>
        <w:rPr>
          <w:sz w:val="28"/>
        </w:rPr>
      </w:pPr>
      <w:r>
        <w:rPr>
          <w:sz w:val="28"/>
        </w:rPr>
        <w:t xml:space="preserve">     </w:t>
      </w:r>
    </w:p>
    <w:p w:rsidR="00F40F64" w:rsidRDefault="00F40F64" w:rsidP="00F40F64">
      <w:pPr>
        <w:ind w:firstLine="284"/>
        <w:jc w:val="both"/>
        <w:rPr>
          <w:sz w:val="28"/>
        </w:rPr>
      </w:pPr>
      <w:r>
        <w:rPr>
          <w:sz w:val="28"/>
        </w:rPr>
        <w:lastRenderedPageBreak/>
        <w:t>7.Финансы и финансовый рынок: учебное пособие/Г.Е.Кобринский[и др.]; под ред. Г.Е.Кобринского, – Минск: Вышэйшая школа,</w:t>
      </w:r>
      <w:r w:rsidR="00046220">
        <w:rPr>
          <w:sz w:val="28"/>
        </w:rPr>
        <w:t xml:space="preserve"> </w:t>
      </w:r>
      <w:r>
        <w:rPr>
          <w:sz w:val="28"/>
        </w:rPr>
        <w:t>2014.–311с.</w:t>
      </w:r>
    </w:p>
    <w:p w:rsidR="00F40F64" w:rsidRDefault="00F40F64" w:rsidP="00F40F64">
      <w:pPr>
        <w:ind w:firstLine="284"/>
        <w:jc w:val="both"/>
        <w:rPr>
          <w:sz w:val="28"/>
        </w:rPr>
      </w:pPr>
    </w:p>
    <w:p w:rsidR="00F1651C" w:rsidRDefault="00F1651C" w:rsidP="00F1651C">
      <w:pPr>
        <w:ind w:left="360"/>
        <w:jc w:val="center"/>
        <w:rPr>
          <w:i/>
          <w:sz w:val="28"/>
        </w:rPr>
      </w:pPr>
    </w:p>
    <w:p w:rsidR="00F1651C" w:rsidRDefault="00F1651C" w:rsidP="00F1651C">
      <w:pPr>
        <w:ind w:left="360"/>
        <w:jc w:val="center"/>
        <w:rPr>
          <w:i/>
          <w:sz w:val="28"/>
        </w:rPr>
      </w:pPr>
      <w:r>
        <w:rPr>
          <w:i/>
          <w:sz w:val="28"/>
        </w:rPr>
        <w:t>Дополнительная:</w:t>
      </w:r>
    </w:p>
    <w:p w:rsidR="00F1651C" w:rsidRDefault="00F1651C" w:rsidP="00F1651C">
      <w:pPr>
        <w:ind w:left="360"/>
        <w:jc w:val="center"/>
        <w:rPr>
          <w:i/>
          <w:sz w:val="28"/>
        </w:rPr>
      </w:pPr>
    </w:p>
    <w:p w:rsidR="00F1651C" w:rsidRDefault="00F1651C" w:rsidP="00F1651C">
      <w:pPr>
        <w:ind w:left="360"/>
        <w:jc w:val="center"/>
        <w:rPr>
          <w:iCs/>
          <w:sz w:val="28"/>
        </w:rPr>
      </w:pPr>
    </w:p>
    <w:p w:rsidR="00F40F64" w:rsidRPr="004C0297" w:rsidRDefault="00F1651C" w:rsidP="00F40F64">
      <w:pPr>
        <w:pStyle w:val="11"/>
        <w:ind w:left="0" w:firstLine="284"/>
        <w:jc w:val="both"/>
        <w:rPr>
          <w:sz w:val="28"/>
          <w:szCs w:val="28"/>
        </w:rPr>
      </w:pPr>
      <w:r>
        <w:rPr>
          <w:iCs/>
        </w:rPr>
        <w:t xml:space="preserve">  </w:t>
      </w:r>
    </w:p>
    <w:p w:rsidR="00F40F64" w:rsidRDefault="00AD49EE" w:rsidP="00AD49EE">
      <w:pPr>
        <w:pStyle w:val="aa"/>
        <w:ind w:firstLine="284"/>
        <w:rPr>
          <w:iCs/>
        </w:rPr>
      </w:pPr>
      <w:r>
        <w:rPr>
          <w:iCs/>
        </w:rPr>
        <w:t>1</w:t>
      </w:r>
      <w:r w:rsidR="00BD7791">
        <w:rPr>
          <w:iCs/>
        </w:rPr>
        <w:t>.</w:t>
      </w:r>
      <w:r w:rsidR="00F40F64">
        <w:rPr>
          <w:iCs/>
        </w:rPr>
        <w:t>Фисенко, М.К. Финансовая система Беларуси: учебное пособие/ М.К.Фисенко.– Минск: Современная школа,2008.– 158с.</w:t>
      </w:r>
    </w:p>
    <w:p w:rsidR="00EF2F21" w:rsidRPr="00AD49EE" w:rsidRDefault="00AD49EE" w:rsidP="00AD49EE">
      <w:pPr>
        <w:ind w:firstLine="284"/>
        <w:rPr>
          <w:sz w:val="28"/>
          <w:szCs w:val="28"/>
        </w:rPr>
      </w:pPr>
      <w:r>
        <w:rPr>
          <w:sz w:val="28"/>
          <w:szCs w:val="28"/>
        </w:rPr>
        <w:t>2</w:t>
      </w:r>
      <w:r w:rsidR="00BD7791">
        <w:rPr>
          <w:sz w:val="28"/>
          <w:szCs w:val="28"/>
        </w:rPr>
        <w:t>.</w:t>
      </w:r>
      <w:r w:rsidR="00EF2F21" w:rsidRPr="00AD49EE">
        <w:rPr>
          <w:sz w:val="28"/>
          <w:szCs w:val="28"/>
        </w:rPr>
        <w:t xml:space="preserve">Страхование: Учебник / Под ред. проф. Т. А. Федоровой. </w:t>
      </w:r>
      <w:r w:rsidR="00BD7791" w:rsidRPr="00AD49EE">
        <w:rPr>
          <w:sz w:val="28"/>
          <w:szCs w:val="28"/>
        </w:rPr>
        <w:t>–</w:t>
      </w:r>
      <w:r w:rsidR="00EF2F21" w:rsidRPr="00AD49EE">
        <w:rPr>
          <w:sz w:val="28"/>
          <w:szCs w:val="28"/>
        </w:rPr>
        <w:t xml:space="preserve"> М.: Магистр, 2009. </w:t>
      </w:r>
      <w:r w:rsidR="00BD7791" w:rsidRPr="00AD49EE">
        <w:rPr>
          <w:sz w:val="28"/>
          <w:szCs w:val="28"/>
        </w:rPr>
        <w:t>–</w:t>
      </w:r>
      <w:r w:rsidR="00EF2F21" w:rsidRPr="00AD49EE">
        <w:rPr>
          <w:sz w:val="28"/>
          <w:szCs w:val="28"/>
        </w:rPr>
        <w:t xml:space="preserve"> 1006 с.</w:t>
      </w:r>
    </w:p>
    <w:p w:rsidR="00AD49EE" w:rsidRPr="00AD49EE" w:rsidRDefault="00AD49EE" w:rsidP="00AD49EE">
      <w:pPr>
        <w:ind w:firstLine="284"/>
        <w:rPr>
          <w:sz w:val="28"/>
          <w:szCs w:val="28"/>
        </w:rPr>
      </w:pPr>
      <w:r>
        <w:rPr>
          <w:sz w:val="28"/>
          <w:szCs w:val="28"/>
        </w:rPr>
        <w:t>3</w:t>
      </w:r>
      <w:r w:rsidR="00BD7791">
        <w:rPr>
          <w:sz w:val="28"/>
          <w:szCs w:val="28"/>
        </w:rPr>
        <w:t>.</w:t>
      </w:r>
      <w:r w:rsidRPr="00AD49EE">
        <w:rPr>
          <w:sz w:val="28"/>
          <w:szCs w:val="28"/>
        </w:rPr>
        <w:t xml:space="preserve">Годин А. М., Демидов С. Р., </w:t>
      </w:r>
      <w:r w:rsidR="00BD7791">
        <w:rPr>
          <w:sz w:val="28"/>
          <w:szCs w:val="28"/>
        </w:rPr>
        <w:t>Фрумина С. В. Страхование:учебник,</w:t>
      </w:r>
      <w:r w:rsidRPr="00AD49EE">
        <w:rPr>
          <w:sz w:val="28"/>
          <w:szCs w:val="28"/>
        </w:rPr>
        <w:t xml:space="preserve"> </w:t>
      </w:r>
      <w:r w:rsidR="00BD7791" w:rsidRPr="00AD49EE">
        <w:rPr>
          <w:sz w:val="28"/>
          <w:szCs w:val="28"/>
        </w:rPr>
        <w:t>–</w:t>
      </w:r>
      <w:r w:rsidRPr="00AD49EE">
        <w:rPr>
          <w:sz w:val="28"/>
          <w:szCs w:val="28"/>
        </w:rPr>
        <w:t xml:space="preserve"> М.: ИТК "Дашков и К°", 2010. </w:t>
      </w:r>
      <w:r w:rsidR="00BD7791" w:rsidRPr="00AD49EE">
        <w:rPr>
          <w:sz w:val="28"/>
          <w:szCs w:val="28"/>
        </w:rPr>
        <w:t>–</w:t>
      </w:r>
      <w:r w:rsidRPr="00AD49EE">
        <w:rPr>
          <w:sz w:val="28"/>
          <w:szCs w:val="28"/>
        </w:rPr>
        <w:t xml:space="preserve"> 480 с.</w:t>
      </w:r>
    </w:p>
    <w:p w:rsidR="00AD49EE" w:rsidRPr="00AD49EE" w:rsidRDefault="00AD49EE" w:rsidP="00AD49EE">
      <w:pPr>
        <w:ind w:firstLine="284"/>
        <w:rPr>
          <w:sz w:val="28"/>
          <w:szCs w:val="28"/>
        </w:rPr>
      </w:pPr>
      <w:r>
        <w:rPr>
          <w:sz w:val="28"/>
          <w:szCs w:val="28"/>
        </w:rPr>
        <w:t>4</w:t>
      </w:r>
      <w:r w:rsidR="00BD7791">
        <w:rPr>
          <w:sz w:val="28"/>
          <w:szCs w:val="28"/>
        </w:rPr>
        <w:t>.</w:t>
      </w:r>
      <w:r w:rsidRPr="00AD49EE">
        <w:rPr>
          <w:sz w:val="28"/>
          <w:szCs w:val="28"/>
        </w:rPr>
        <w:t>Ковалев В. В. Корпоративные финансы и учет: понятия, алгоритмы, п</w:t>
      </w:r>
      <w:r w:rsidR="00BD7791">
        <w:rPr>
          <w:sz w:val="28"/>
          <w:szCs w:val="28"/>
        </w:rPr>
        <w:t xml:space="preserve">оказатели. </w:t>
      </w:r>
      <w:r w:rsidR="00BD7791" w:rsidRPr="00AD49EE">
        <w:rPr>
          <w:sz w:val="28"/>
          <w:szCs w:val="28"/>
        </w:rPr>
        <w:t>–</w:t>
      </w:r>
      <w:r w:rsidR="00BD7791">
        <w:rPr>
          <w:sz w:val="28"/>
          <w:szCs w:val="28"/>
        </w:rPr>
        <w:t xml:space="preserve"> М.: КноРус, 2010. </w:t>
      </w:r>
      <w:r w:rsidR="00BD7791" w:rsidRPr="00AD49EE">
        <w:rPr>
          <w:sz w:val="28"/>
          <w:szCs w:val="28"/>
        </w:rPr>
        <w:t>–</w:t>
      </w:r>
      <w:r w:rsidRPr="00AD49EE">
        <w:rPr>
          <w:sz w:val="28"/>
          <w:szCs w:val="28"/>
        </w:rPr>
        <w:t xml:space="preserve"> 768 с.</w:t>
      </w:r>
    </w:p>
    <w:p w:rsidR="00AD49EE" w:rsidRPr="00AD49EE" w:rsidRDefault="00AD49EE" w:rsidP="00AD49EE">
      <w:pPr>
        <w:ind w:firstLine="284"/>
        <w:rPr>
          <w:sz w:val="28"/>
          <w:szCs w:val="28"/>
        </w:rPr>
      </w:pPr>
      <w:r>
        <w:rPr>
          <w:sz w:val="28"/>
          <w:szCs w:val="28"/>
        </w:rPr>
        <w:t>5</w:t>
      </w:r>
      <w:r w:rsidR="00BD7791">
        <w:rPr>
          <w:sz w:val="28"/>
          <w:szCs w:val="28"/>
        </w:rPr>
        <w:t>.</w:t>
      </w:r>
      <w:r w:rsidRPr="00AD49EE">
        <w:rPr>
          <w:sz w:val="28"/>
          <w:szCs w:val="28"/>
        </w:rPr>
        <w:t xml:space="preserve">Белоглазова Г. Н., Романовский М. В. Финансы и кредит. </w:t>
      </w:r>
      <w:r w:rsidR="00BD7791" w:rsidRPr="00AD49EE">
        <w:rPr>
          <w:sz w:val="28"/>
          <w:szCs w:val="28"/>
        </w:rPr>
        <w:t>–</w:t>
      </w:r>
      <w:r w:rsidRPr="00AD49EE">
        <w:rPr>
          <w:sz w:val="28"/>
          <w:szCs w:val="28"/>
        </w:rPr>
        <w:t xml:space="preserve"> М.: Юрайт, 2011. </w:t>
      </w:r>
      <w:r w:rsidR="00BD7791" w:rsidRPr="00AD49EE">
        <w:rPr>
          <w:sz w:val="28"/>
          <w:szCs w:val="28"/>
        </w:rPr>
        <w:t>–</w:t>
      </w:r>
      <w:r w:rsidRPr="00AD49EE">
        <w:rPr>
          <w:sz w:val="28"/>
          <w:szCs w:val="28"/>
        </w:rPr>
        <w:t xml:space="preserve"> 609 с.</w:t>
      </w:r>
    </w:p>
    <w:p w:rsidR="00AD49EE" w:rsidRDefault="00AD49EE" w:rsidP="00AD49EE">
      <w:pPr>
        <w:ind w:firstLine="284"/>
        <w:rPr>
          <w:sz w:val="28"/>
          <w:szCs w:val="28"/>
        </w:rPr>
      </w:pPr>
      <w:r>
        <w:rPr>
          <w:rFonts w:ascii="Verdana" w:hAnsi="Verdana"/>
        </w:rPr>
        <w:t>6</w:t>
      </w:r>
      <w:r w:rsidR="00BD7791">
        <w:rPr>
          <w:rFonts w:ascii="Verdana" w:hAnsi="Verdana"/>
        </w:rPr>
        <w:t>.</w:t>
      </w:r>
      <w:r w:rsidRPr="00AD49EE">
        <w:rPr>
          <w:sz w:val="28"/>
          <w:szCs w:val="28"/>
        </w:rPr>
        <w:t xml:space="preserve">Ковалева А. М. Финансы фирмы. </w:t>
      </w:r>
      <w:r w:rsidR="00BD7791" w:rsidRPr="00AD49EE">
        <w:rPr>
          <w:sz w:val="28"/>
          <w:szCs w:val="28"/>
        </w:rPr>
        <w:t>–</w:t>
      </w:r>
      <w:r w:rsidRPr="00AD49EE">
        <w:rPr>
          <w:sz w:val="28"/>
          <w:szCs w:val="28"/>
        </w:rPr>
        <w:t xml:space="preserve"> М.: Инфра-М, 2011. </w:t>
      </w:r>
      <w:r w:rsidR="00BD7791" w:rsidRPr="00AD49EE">
        <w:rPr>
          <w:sz w:val="28"/>
          <w:szCs w:val="28"/>
        </w:rPr>
        <w:t>–</w:t>
      </w:r>
      <w:r w:rsidRPr="00AD49EE">
        <w:rPr>
          <w:sz w:val="28"/>
          <w:szCs w:val="28"/>
        </w:rPr>
        <w:t xml:space="preserve"> 1522 с.</w:t>
      </w:r>
    </w:p>
    <w:p w:rsidR="00AD49EE" w:rsidRPr="00AD49EE" w:rsidRDefault="00AD49EE" w:rsidP="00AD49EE">
      <w:pPr>
        <w:ind w:firstLine="284"/>
        <w:rPr>
          <w:sz w:val="28"/>
          <w:szCs w:val="28"/>
        </w:rPr>
      </w:pPr>
      <w:r>
        <w:rPr>
          <w:sz w:val="28"/>
          <w:szCs w:val="28"/>
        </w:rPr>
        <w:t>7</w:t>
      </w:r>
      <w:r w:rsidR="00BD7791">
        <w:rPr>
          <w:sz w:val="28"/>
          <w:szCs w:val="28"/>
        </w:rPr>
        <w:t>.</w:t>
      </w:r>
      <w:r w:rsidRPr="00AD49EE">
        <w:rPr>
          <w:sz w:val="28"/>
          <w:szCs w:val="28"/>
        </w:rPr>
        <w:t xml:space="preserve">Лапуста М. Г., Мазурина Т. Ю., Скамай Л. Г. Финансы организаций (предприятий). - М.: Инфра-М, 2011. </w:t>
      </w:r>
      <w:r w:rsidR="00BD7791" w:rsidRPr="00AD49EE">
        <w:rPr>
          <w:sz w:val="28"/>
          <w:szCs w:val="28"/>
        </w:rPr>
        <w:t>–</w:t>
      </w:r>
      <w:r w:rsidRPr="00AD49EE">
        <w:rPr>
          <w:sz w:val="28"/>
          <w:szCs w:val="28"/>
        </w:rPr>
        <w:t xml:space="preserve"> 575 с.</w:t>
      </w:r>
    </w:p>
    <w:p w:rsidR="00EF2F21" w:rsidRPr="00650895" w:rsidRDefault="00AD49EE" w:rsidP="00AD49EE">
      <w:pPr>
        <w:ind w:firstLine="284"/>
        <w:rPr>
          <w:rFonts w:ascii="Verdana" w:hAnsi="Verdana"/>
        </w:rPr>
      </w:pPr>
      <w:r>
        <w:rPr>
          <w:sz w:val="28"/>
          <w:szCs w:val="28"/>
        </w:rPr>
        <w:t>8</w:t>
      </w:r>
      <w:r w:rsidR="00BD7791">
        <w:rPr>
          <w:sz w:val="28"/>
          <w:szCs w:val="28"/>
        </w:rPr>
        <w:t>.</w:t>
      </w:r>
      <w:r w:rsidRPr="00AD49EE">
        <w:rPr>
          <w:sz w:val="28"/>
          <w:szCs w:val="28"/>
        </w:rPr>
        <w:t xml:space="preserve">Романовский М. В. Корпоративные финансы: Учебник для вузов. </w:t>
      </w:r>
      <w:r w:rsidR="00BD7791" w:rsidRPr="00AD49EE">
        <w:rPr>
          <w:sz w:val="28"/>
          <w:szCs w:val="28"/>
        </w:rPr>
        <w:t>–</w:t>
      </w:r>
      <w:r w:rsidRPr="00AD49EE">
        <w:rPr>
          <w:sz w:val="28"/>
          <w:szCs w:val="28"/>
        </w:rPr>
        <w:t xml:space="preserve"> СПб.: Питер , 2011. </w:t>
      </w:r>
      <w:r w:rsidR="00BD7791" w:rsidRPr="00AD49EE">
        <w:rPr>
          <w:sz w:val="28"/>
          <w:szCs w:val="28"/>
        </w:rPr>
        <w:t>–</w:t>
      </w:r>
      <w:r w:rsidRPr="00AD49EE">
        <w:rPr>
          <w:sz w:val="28"/>
          <w:szCs w:val="28"/>
        </w:rPr>
        <w:t xml:space="preserve"> 588</w:t>
      </w:r>
      <w:r w:rsidRPr="00E321A3">
        <w:rPr>
          <w:rFonts w:ascii="Verdana" w:hAnsi="Verdana"/>
        </w:rPr>
        <w:t xml:space="preserve"> с.</w:t>
      </w:r>
    </w:p>
    <w:p w:rsidR="00EF2F21" w:rsidRPr="00EF2F21" w:rsidRDefault="00AD49EE" w:rsidP="00AD49EE">
      <w:pPr>
        <w:ind w:firstLine="284"/>
        <w:rPr>
          <w:sz w:val="28"/>
          <w:szCs w:val="28"/>
        </w:rPr>
      </w:pPr>
      <w:r>
        <w:rPr>
          <w:sz w:val="28"/>
          <w:szCs w:val="28"/>
        </w:rPr>
        <w:t>9</w:t>
      </w:r>
      <w:r w:rsidR="00BD7791">
        <w:rPr>
          <w:sz w:val="28"/>
          <w:szCs w:val="28"/>
        </w:rPr>
        <w:t>.</w:t>
      </w:r>
      <w:r w:rsidR="00EF2F21" w:rsidRPr="00EF2F21">
        <w:rPr>
          <w:sz w:val="28"/>
          <w:szCs w:val="28"/>
        </w:rPr>
        <w:t>Финансы организаций (предприятий): Уч</w:t>
      </w:r>
      <w:r w:rsidR="00BD7791">
        <w:rPr>
          <w:sz w:val="28"/>
          <w:szCs w:val="28"/>
        </w:rPr>
        <w:t>ебник / Под ред. Н. В. Колчиной,</w:t>
      </w:r>
      <w:r w:rsidR="00EF2F21" w:rsidRPr="00EF2F21">
        <w:rPr>
          <w:sz w:val="28"/>
          <w:szCs w:val="28"/>
        </w:rPr>
        <w:t xml:space="preserve"> </w:t>
      </w:r>
      <w:r w:rsidR="00BD7791" w:rsidRPr="00AD49EE">
        <w:rPr>
          <w:sz w:val="28"/>
          <w:szCs w:val="28"/>
        </w:rPr>
        <w:t>–</w:t>
      </w:r>
      <w:r w:rsidR="00EF2F21" w:rsidRPr="00EF2F21">
        <w:rPr>
          <w:sz w:val="28"/>
          <w:szCs w:val="28"/>
        </w:rPr>
        <w:t xml:space="preserve"> М.: Юнити</w:t>
      </w:r>
      <w:r w:rsidR="00BD7791" w:rsidRPr="00AD49EE">
        <w:rPr>
          <w:sz w:val="28"/>
          <w:szCs w:val="28"/>
        </w:rPr>
        <w:t>–</w:t>
      </w:r>
      <w:r w:rsidR="00BD7791">
        <w:rPr>
          <w:sz w:val="28"/>
          <w:szCs w:val="28"/>
        </w:rPr>
        <w:t xml:space="preserve">Дана, 2011. </w:t>
      </w:r>
      <w:r w:rsidR="00BD7791" w:rsidRPr="00AD49EE">
        <w:rPr>
          <w:sz w:val="28"/>
          <w:szCs w:val="28"/>
        </w:rPr>
        <w:t>–</w:t>
      </w:r>
      <w:r w:rsidR="00EF2F21" w:rsidRPr="00EF2F21">
        <w:rPr>
          <w:sz w:val="28"/>
          <w:szCs w:val="28"/>
        </w:rPr>
        <w:t xml:space="preserve"> 407 с.</w:t>
      </w:r>
    </w:p>
    <w:p w:rsidR="00EF2F21" w:rsidRPr="00EF2F21" w:rsidRDefault="00AD49EE" w:rsidP="00AD49EE">
      <w:pPr>
        <w:pStyle w:val="aa"/>
        <w:ind w:firstLine="284"/>
        <w:rPr>
          <w:szCs w:val="28"/>
        </w:rPr>
      </w:pPr>
      <w:r>
        <w:rPr>
          <w:szCs w:val="28"/>
        </w:rPr>
        <w:t>10</w:t>
      </w:r>
      <w:r w:rsidR="00BD7791">
        <w:rPr>
          <w:szCs w:val="28"/>
        </w:rPr>
        <w:t>.</w:t>
      </w:r>
      <w:r w:rsidR="00EF2F21" w:rsidRPr="00EF2F21">
        <w:rPr>
          <w:szCs w:val="28"/>
        </w:rPr>
        <w:t xml:space="preserve">Тютюкина Е. Б. Финансы организаций (предприятий). </w:t>
      </w:r>
      <w:r w:rsidR="00BD7791">
        <w:rPr>
          <w:szCs w:val="28"/>
        </w:rPr>
        <w:t xml:space="preserve">- М.: ИТК "Дашков и К°", 2011. </w:t>
      </w:r>
      <w:r w:rsidR="00BD7791" w:rsidRPr="00AD49EE">
        <w:rPr>
          <w:szCs w:val="28"/>
        </w:rPr>
        <w:t>–</w:t>
      </w:r>
      <w:r w:rsidR="00EF2F21" w:rsidRPr="00EF2F21">
        <w:rPr>
          <w:szCs w:val="28"/>
        </w:rPr>
        <w:t xml:space="preserve"> 540 с.</w:t>
      </w:r>
    </w:p>
    <w:p w:rsidR="00F1651C" w:rsidRDefault="00AD49EE" w:rsidP="00AD49EE">
      <w:pPr>
        <w:pStyle w:val="aa"/>
        <w:ind w:firstLine="284"/>
        <w:rPr>
          <w:szCs w:val="28"/>
        </w:rPr>
      </w:pPr>
      <w:r>
        <w:rPr>
          <w:szCs w:val="28"/>
        </w:rPr>
        <w:t>11</w:t>
      </w:r>
      <w:r w:rsidR="00BD7791">
        <w:rPr>
          <w:szCs w:val="28"/>
        </w:rPr>
        <w:t>.</w:t>
      </w:r>
      <w:r w:rsidR="00F1651C">
        <w:rPr>
          <w:szCs w:val="28"/>
        </w:rPr>
        <w:t>Финансы: учебник для бакалавров/ под ред.проф.М.В.Романовского, О.В.Врублевской.–  3-е изд.,перераб. и доп.−М.: Юрайт, 2012.– 590с.</w:t>
      </w:r>
    </w:p>
    <w:p w:rsidR="00AD49EE" w:rsidRDefault="00AD49EE" w:rsidP="00AD49EE">
      <w:pPr>
        <w:pStyle w:val="1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BD7791">
        <w:rPr>
          <w:sz w:val="28"/>
          <w:szCs w:val="28"/>
        </w:rPr>
        <w:t>.</w:t>
      </w:r>
      <w:r w:rsidR="00EF2F21" w:rsidRPr="004C0297">
        <w:rPr>
          <w:sz w:val="28"/>
          <w:szCs w:val="28"/>
        </w:rPr>
        <w:t xml:space="preserve">Финансы: учебник/ А.Г.Грязнова, Е.В.Маркина [и др.] под ред.А.Г. Грязновой, Е.В.Маркиной, – </w:t>
      </w:r>
      <w:r w:rsidR="00EF2F21">
        <w:rPr>
          <w:sz w:val="28"/>
          <w:szCs w:val="28"/>
        </w:rPr>
        <w:t>М.: «Финансы и статистика», 2012.– 496</w:t>
      </w:r>
      <w:r w:rsidR="00EF2F21" w:rsidRPr="004C0297">
        <w:rPr>
          <w:sz w:val="28"/>
          <w:szCs w:val="28"/>
        </w:rPr>
        <w:t>с.</w:t>
      </w:r>
    </w:p>
    <w:p w:rsidR="00EF2F21" w:rsidRDefault="00AD49EE" w:rsidP="00AD49EE">
      <w:pPr>
        <w:pStyle w:val="11"/>
        <w:ind w:left="0" w:firstLine="284"/>
        <w:jc w:val="both"/>
        <w:rPr>
          <w:sz w:val="28"/>
          <w:szCs w:val="28"/>
        </w:rPr>
      </w:pPr>
      <w:r w:rsidRPr="00AD49EE">
        <w:rPr>
          <w:iCs/>
          <w:sz w:val="28"/>
          <w:szCs w:val="28"/>
        </w:rPr>
        <w:t>13</w:t>
      </w:r>
      <w:r w:rsidR="00BD7791">
        <w:rPr>
          <w:iCs/>
          <w:sz w:val="28"/>
          <w:szCs w:val="28"/>
        </w:rPr>
        <w:t>.</w:t>
      </w:r>
      <w:r w:rsidR="00EF2F21" w:rsidRPr="00EF2F21">
        <w:rPr>
          <w:iCs/>
          <w:sz w:val="28"/>
          <w:szCs w:val="28"/>
        </w:rPr>
        <w:t xml:space="preserve">Финансы и кредит: учебник </w:t>
      </w:r>
      <w:r w:rsidR="00EF2F21" w:rsidRPr="00EF2F21">
        <w:rPr>
          <w:sz w:val="28"/>
          <w:szCs w:val="28"/>
        </w:rPr>
        <w:t>/ А.С. Нешитой. – М.: «Дашков и К», 2013.– 576с.</w:t>
      </w:r>
    </w:p>
    <w:p w:rsidR="00EF2F21" w:rsidRPr="00AD49EE" w:rsidRDefault="00AD49EE" w:rsidP="00AD49EE">
      <w:pPr>
        <w:pStyle w:val="1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BD7791">
        <w:rPr>
          <w:sz w:val="28"/>
          <w:szCs w:val="28"/>
        </w:rPr>
        <w:t>.</w:t>
      </w:r>
      <w:r w:rsidR="00EF2F21" w:rsidRPr="00AD49EE">
        <w:rPr>
          <w:sz w:val="28"/>
          <w:szCs w:val="28"/>
        </w:rPr>
        <w:t>Финансы</w:t>
      </w:r>
      <w:r w:rsidR="00BD7791" w:rsidRPr="004C0297">
        <w:rPr>
          <w:sz w:val="28"/>
          <w:szCs w:val="28"/>
        </w:rPr>
        <w:t xml:space="preserve">: учебник/ </w:t>
      </w:r>
      <w:r w:rsidR="00EF2F21" w:rsidRPr="00AD49EE">
        <w:rPr>
          <w:sz w:val="28"/>
          <w:szCs w:val="28"/>
        </w:rPr>
        <w:t xml:space="preserve"> </w:t>
      </w:r>
      <w:r w:rsidR="00BD7791" w:rsidRPr="00AD49EE">
        <w:rPr>
          <w:sz w:val="28"/>
          <w:szCs w:val="28"/>
        </w:rPr>
        <w:t>М. Л</w:t>
      </w:r>
      <w:r w:rsidR="00BD7791">
        <w:rPr>
          <w:sz w:val="28"/>
          <w:szCs w:val="28"/>
        </w:rPr>
        <w:t>.</w:t>
      </w:r>
      <w:r w:rsidR="00BD7791" w:rsidRPr="00AD49EE">
        <w:rPr>
          <w:sz w:val="28"/>
          <w:szCs w:val="28"/>
        </w:rPr>
        <w:t xml:space="preserve"> </w:t>
      </w:r>
      <w:r w:rsidR="00EF2F21" w:rsidRPr="00AD49EE">
        <w:rPr>
          <w:sz w:val="28"/>
          <w:szCs w:val="28"/>
        </w:rPr>
        <w:t xml:space="preserve">Васюнина, </w:t>
      </w:r>
      <w:r w:rsidR="00BD7791">
        <w:rPr>
          <w:sz w:val="28"/>
          <w:szCs w:val="28"/>
        </w:rPr>
        <w:t>О. С.Горлова</w:t>
      </w:r>
      <w:r w:rsidR="00EF2F21" w:rsidRPr="00AD49EE">
        <w:rPr>
          <w:sz w:val="28"/>
          <w:szCs w:val="28"/>
        </w:rPr>
        <w:t xml:space="preserve">, </w:t>
      </w:r>
      <w:r w:rsidR="00BD7791" w:rsidRPr="00AD49EE">
        <w:rPr>
          <w:sz w:val="28"/>
          <w:szCs w:val="28"/>
        </w:rPr>
        <w:t>Е.В</w:t>
      </w:r>
      <w:r w:rsidR="00BD7791">
        <w:rPr>
          <w:sz w:val="28"/>
          <w:szCs w:val="28"/>
        </w:rPr>
        <w:t>.</w:t>
      </w:r>
      <w:r w:rsidR="00BD7791" w:rsidRPr="00AD49EE">
        <w:rPr>
          <w:sz w:val="28"/>
          <w:szCs w:val="28"/>
        </w:rPr>
        <w:t xml:space="preserve"> </w:t>
      </w:r>
      <w:r w:rsidR="00BD7791">
        <w:rPr>
          <w:sz w:val="28"/>
          <w:szCs w:val="28"/>
        </w:rPr>
        <w:t>Маркина,</w:t>
      </w:r>
      <w:r w:rsidR="00EF2F21" w:rsidRPr="00AD49EE">
        <w:rPr>
          <w:sz w:val="28"/>
          <w:szCs w:val="28"/>
        </w:rPr>
        <w:t xml:space="preserve"> – М.: Кнорус, 2014.– 432с.</w:t>
      </w:r>
    </w:p>
    <w:p w:rsidR="00EF2F21" w:rsidRPr="00EF2F21" w:rsidRDefault="00EF2F21" w:rsidP="00EF2F21">
      <w:pPr>
        <w:pStyle w:val="11"/>
        <w:ind w:left="0"/>
        <w:jc w:val="both"/>
        <w:rPr>
          <w:sz w:val="28"/>
          <w:szCs w:val="28"/>
        </w:rPr>
      </w:pPr>
    </w:p>
    <w:p w:rsidR="00F1651C" w:rsidRDefault="00F1651C" w:rsidP="00F40F64">
      <w:pPr>
        <w:pStyle w:val="aa"/>
      </w:pPr>
    </w:p>
    <w:p w:rsidR="001340F8" w:rsidRDefault="001340F8"/>
    <w:sectPr w:rsidR="001340F8" w:rsidSect="00F854F1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52E" w:rsidRDefault="000C752E" w:rsidP="00F854F1">
      <w:r>
        <w:separator/>
      </w:r>
    </w:p>
  </w:endnote>
  <w:endnote w:type="continuationSeparator" w:id="0">
    <w:p w:rsidR="000C752E" w:rsidRDefault="000C752E" w:rsidP="00F85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B03" w:rsidRDefault="00001B0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1B03" w:rsidRDefault="00001B0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B03" w:rsidRDefault="00001B0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145F">
      <w:rPr>
        <w:rStyle w:val="a9"/>
        <w:noProof/>
      </w:rPr>
      <w:t>3</w:t>
    </w:r>
    <w:r>
      <w:rPr>
        <w:rStyle w:val="a9"/>
      </w:rPr>
      <w:fldChar w:fldCharType="end"/>
    </w:r>
  </w:p>
  <w:p w:rsidR="00001B03" w:rsidRDefault="00001B0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52E" w:rsidRDefault="000C752E" w:rsidP="00F854F1">
      <w:r>
        <w:separator/>
      </w:r>
    </w:p>
  </w:footnote>
  <w:footnote w:type="continuationSeparator" w:id="0">
    <w:p w:rsidR="000C752E" w:rsidRDefault="000C752E" w:rsidP="00F85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338A0"/>
    <w:multiLevelType w:val="hybridMultilevel"/>
    <w:tmpl w:val="07FA74B2"/>
    <w:lvl w:ilvl="0" w:tplc="0423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4E0DF0"/>
    <w:multiLevelType w:val="hybridMultilevel"/>
    <w:tmpl w:val="C3820272"/>
    <w:lvl w:ilvl="0" w:tplc="26DAF168">
      <w:start w:val="3"/>
      <w:numFmt w:val="decimal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25944E26"/>
    <w:multiLevelType w:val="hybridMultilevel"/>
    <w:tmpl w:val="A418CC60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ED72B380">
      <w:start w:val="1"/>
      <w:numFmt w:val="bullet"/>
      <w:lvlText w:val=""/>
      <w:lvlJc w:val="left"/>
      <w:pPr>
        <w:tabs>
          <w:tab w:val="num" w:pos="1533"/>
        </w:tabs>
        <w:ind w:left="853" w:firstLine="227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C8154F"/>
    <w:multiLevelType w:val="hybridMultilevel"/>
    <w:tmpl w:val="FECC8F04"/>
    <w:lvl w:ilvl="0" w:tplc="38E050BE">
      <w:numFmt w:val="bullet"/>
      <w:lvlText w:val="–"/>
      <w:lvlJc w:val="left"/>
      <w:pPr>
        <w:tabs>
          <w:tab w:val="num" w:pos="1080"/>
        </w:tabs>
        <w:ind w:left="1080" w:hanging="5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4">
    <w:nsid w:val="47112057"/>
    <w:multiLevelType w:val="hybridMultilevel"/>
    <w:tmpl w:val="B3B60284"/>
    <w:lvl w:ilvl="0" w:tplc="ED72B380">
      <w:start w:val="1"/>
      <w:numFmt w:val="bullet"/>
      <w:lvlText w:val=""/>
      <w:lvlJc w:val="left"/>
      <w:pPr>
        <w:tabs>
          <w:tab w:val="num" w:pos="680"/>
        </w:tabs>
        <w:ind w:left="0" w:firstLine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017F4C"/>
    <w:multiLevelType w:val="hybridMultilevel"/>
    <w:tmpl w:val="C3820272"/>
    <w:lvl w:ilvl="0" w:tplc="26DAF168">
      <w:start w:val="3"/>
      <w:numFmt w:val="decimal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6">
    <w:nsid w:val="4EFE2234"/>
    <w:multiLevelType w:val="hybridMultilevel"/>
    <w:tmpl w:val="20FE1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4D563E"/>
    <w:multiLevelType w:val="hybridMultilevel"/>
    <w:tmpl w:val="18D87BF8"/>
    <w:lvl w:ilvl="0" w:tplc="C3004C08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D72B380">
      <w:start w:val="1"/>
      <w:numFmt w:val="bullet"/>
      <w:lvlText w:val=""/>
      <w:lvlJc w:val="left"/>
      <w:pPr>
        <w:tabs>
          <w:tab w:val="num" w:pos="2073"/>
        </w:tabs>
        <w:ind w:left="1393" w:firstLine="22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2B13A5C"/>
    <w:multiLevelType w:val="hybridMultilevel"/>
    <w:tmpl w:val="570CFB5A"/>
    <w:lvl w:ilvl="0" w:tplc="4254F12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52F7C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0EF4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10EAB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1CEF9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F84B0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98918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6AA61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2C46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8D7350"/>
    <w:multiLevelType w:val="hybridMultilevel"/>
    <w:tmpl w:val="305A383C"/>
    <w:lvl w:ilvl="0" w:tplc="1E38A2D8">
      <w:start w:val="1"/>
      <w:numFmt w:val="bullet"/>
      <w:lvlText w:val="–"/>
      <w:lvlJc w:val="left"/>
      <w:pPr>
        <w:tabs>
          <w:tab w:val="num" w:pos="567"/>
        </w:tabs>
        <w:ind w:firstLine="567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0"/>
  </w:num>
  <w:num w:numId="5">
    <w:abstractNumId w:val="2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51C"/>
    <w:rsid w:val="00001B03"/>
    <w:rsid w:val="0000407F"/>
    <w:rsid w:val="00046220"/>
    <w:rsid w:val="0007793B"/>
    <w:rsid w:val="00085F36"/>
    <w:rsid w:val="000C752E"/>
    <w:rsid w:val="001340F8"/>
    <w:rsid w:val="0016151A"/>
    <w:rsid w:val="00162529"/>
    <w:rsid w:val="00183D3C"/>
    <w:rsid w:val="001D289D"/>
    <w:rsid w:val="001F24C0"/>
    <w:rsid w:val="00203C14"/>
    <w:rsid w:val="00231E4B"/>
    <w:rsid w:val="00250600"/>
    <w:rsid w:val="00255B85"/>
    <w:rsid w:val="002C52E0"/>
    <w:rsid w:val="00324E82"/>
    <w:rsid w:val="003663EF"/>
    <w:rsid w:val="003665BD"/>
    <w:rsid w:val="00380E05"/>
    <w:rsid w:val="00382FE5"/>
    <w:rsid w:val="003A0D89"/>
    <w:rsid w:val="0041796D"/>
    <w:rsid w:val="00437018"/>
    <w:rsid w:val="00457CC5"/>
    <w:rsid w:val="00470BF6"/>
    <w:rsid w:val="004719AE"/>
    <w:rsid w:val="004758F5"/>
    <w:rsid w:val="004877A1"/>
    <w:rsid w:val="004A04B1"/>
    <w:rsid w:val="004A4592"/>
    <w:rsid w:val="004A7B08"/>
    <w:rsid w:val="004B3E48"/>
    <w:rsid w:val="0053169F"/>
    <w:rsid w:val="00533D2C"/>
    <w:rsid w:val="005343D0"/>
    <w:rsid w:val="005362E9"/>
    <w:rsid w:val="005B6292"/>
    <w:rsid w:val="005B7D41"/>
    <w:rsid w:val="00603086"/>
    <w:rsid w:val="0060580B"/>
    <w:rsid w:val="00621461"/>
    <w:rsid w:val="0063016C"/>
    <w:rsid w:val="00690211"/>
    <w:rsid w:val="006A29BF"/>
    <w:rsid w:val="006A4D10"/>
    <w:rsid w:val="006D3828"/>
    <w:rsid w:val="006F187C"/>
    <w:rsid w:val="00746F36"/>
    <w:rsid w:val="007620D0"/>
    <w:rsid w:val="00821A52"/>
    <w:rsid w:val="00823D83"/>
    <w:rsid w:val="008269D4"/>
    <w:rsid w:val="008427CF"/>
    <w:rsid w:val="008528FF"/>
    <w:rsid w:val="00876730"/>
    <w:rsid w:val="00887023"/>
    <w:rsid w:val="00983655"/>
    <w:rsid w:val="00987286"/>
    <w:rsid w:val="00A00866"/>
    <w:rsid w:val="00A055EF"/>
    <w:rsid w:val="00A2627B"/>
    <w:rsid w:val="00A3207A"/>
    <w:rsid w:val="00A554A8"/>
    <w:rsid w:val="00A55825"/>
    <w:rsid w:val="00AA753D"/>
    <w:rsid w:val="00AC56C2"/>
    <w:rsid w:val="00AD49EE"/>
    <w:rsid w:val="00B37A98"/>
    <w:rsid w:val="00B7506B"/>
    <w:rsid w:val="00B93F0F"/>
    <w:rsid w:val="00BC6CB7"/>
    <w:rsid w:val="00BD0FD3"/>
    <w:rsid w:val="00BD7791"/>
    <w:rsid w:val="00C04562"/>
    <w:rsid w:val="00C24A49"/>
    <w:rsid w:val="00C46E6F"/>
    <w:rsid w:val="00C908F5"/>
    <w:rsid w:val="00CD0D1A"/>
    <w:rsid w:val="00CE5C53"/>
    <w:rsid w:val="00D00752"/>
    <w:rsid w:val="00D15C8A"/>
    <w:rsid w:val="00D63A86"/>
    <w:rsid w:val="00DC63CB"/>
    <w:rsid w:val="00DE3A89"/>
    <w:rsid w:val="00E03548"/>
    <w:rsid w:val="00E11D9D"/>
    <w:rsid w:val="00E37EAE"/>
    <w:rsid w:val="00EA0D6E"/>
    <w:rsid w:val="00EC4B02"/>
    <w:rsid w:val="00EF2F21"/>
    <w:rsid w:val="00F1651C"/>
    <w:rsid w:val="00F3145F"/>
    <w:rsid w:val="00F40ADA"/>
    <w:rsid w:val="00F40F64"/>
    <w:rsid w:val="00F854F1"/>
    <w:rsid w:val="00FB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651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1651C"/>
    <w:pPr>
      <w:keepNext/>
      <w:ind w:firstLine="708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1651C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F1651C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1651C"/>
    <w:pPr>
      <w:keepNext/>
      <w:ind w:firstLine="708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165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1651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1651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F1651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F1651C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F1651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F16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F1651C"/>
  </w:style>
  <w:style w:type="paragraph" w:styleId="aa">
    <w:name w:val="Body Text"/>
    <w:basedOn w:val="a"/>
    <w:link w:val="ab"/>
    <w:rsid w:val="00F1651C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F1651C"/>
    <w:pPr>
      <w:jc w:val="both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F165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rsid w:val="00F1651C"/>
    <w:pPr>
      <w:ind w:left="570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F1651C"/>
    <w:rPr>
      <w:sz w:val="28"/>
    </w:rPr>
  </w:style>
  <w:style w:type="character" w:customStyle="1" w:styleId="32">
    <w:name w:val="Основной текст 3 Знак"/>
    <w:basedOn w:val="a0"/>
    <w:link w:val="31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Plain Text"/>
    <w:basedOn w:val="a"/>
    <w:link w:val="ad"/>
    <w:rsid w:val="00F1651C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F1651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e">
    <w:name w:val="Пзагл"/>
    <w:rsid w:val="00F1651C"/>
    <w:pPr>
      <w:keepNext/>
      <w:suppressAutoHyphens/>
      <w:spacing w:before="360" w:after="240" w:line="240" w:lineRule="auto"/>
      <w:ind w:firstLine="45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Абзац списка1"/>
    <w:basedOn w:val="a"/>
    <w:rsid w:val="00F1651C"/>
    <w:pPr>
      <w:ind w:left="720"/>
      <w:contextualSpacing/>
    </w:pPr>
    <w:rPr>
      <w:rFonts w:eastAsia="Calibri"/>
    </w:rPr>
  </w:style>
  <w:style w:type="paragraph" w:customStyle="1" w:styleId="25">
    <w:name w:val="Титул2"/>
    <w:rsid w:val="004A04B1"/>
    <w:pPr>
      <w:spacing w:before="480" w:after="120" w:line="240" w:lineRule="auto"/>
      <w:jc w:val="center"/>
    </w:pPr>
    <w:rPr>
      <w:rFonts w:ascii="Times New Roman" w:eastAsia="Times New Roman" w:hAnsi="Times New Roman" w:cs="Times New Roman"/>
      <w:b/>
      <w:kern w:val="20"/>
      <w:sz w:val="24"/>
      <w:szCs w:val="20"/>
      <w:lang w:eastAsia="ru-RU"/>
    </w:rPr>
  </w:style>
  <w:style w:type="paragraph" w:styleId="af">
    <w:name w:val="List Paragraph"/>
    <w:basedOn w:val="a"/>
    <w:uiPriority w:val="34"/>
    <w:qFormat/>
    <w:rsid w:val="00EA0D6E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001B0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01B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651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1651C"/>
    <w:pPr>
      <w:keepNext/>
      <w:ind w:firstLine="708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1651C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F1651C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1651C"/>
    <w:pPr>
      <w:keepNext/>
      <w:ind w:firstLine="708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165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1651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1651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F1651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F1651C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F1651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F16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F1651C"/>
  </w:style>
  <w:style w:type="paragraph" w:styleId="aa">
    <w:name w:val="Body Text"/>
    <w:basedOn w:val="a"/>
    <w:link w:val="ab"/>
    <w:rsid w:val="00F1651C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F1651C"/>
    <w:pPr>
      <w:jc w:val="both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F165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rsid w:val="00F1651C"/>
    <w:pPr>
      <w:ind w:left="570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F1651C"/>
    <w:rPr>
      <w:sz w:val="28"/>
    </w:rPr>
  </w:style>
  <w:style w:type="character" w:customStyle="1" w:styleId="32">
    <w:name w:val="Основной текст 3 Знак"/>
    <w:basedOn w:val="a0"/>
    <w:link w:val="31"/>
    <w:rsid w:val="00F16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Plain Text"/>
    <w:basedOn w:val="a"/>
    <w:link w:val="ad"/>
    <w:rsid w:val="00F1651C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F1651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e">
    <w:name w:val="Пзагл"/>
    <w:rsid w:val="00F1651C"/>
    <w:pPr>
      <w:keepNext/>
      <w:suppressAutoHyphens/>
      <w:spacing w:before="360" w:after="240" w:line="240" w:lineRule="auto"/>
      <w:ind w:firstLine="45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Абзац списка1"/>
    <w:basedOn w:val="a"/>
    <w:rsid w:val="00F1651C"/>
    <w:pPr>
      <w:ind w:left="720"/>
      <w:contextualSpacing/>
    </w:pPr>
    <w:rPr>
      <w:rFonts w:eastAsia="Calibri"/>
    </w:rPr>
  </w:style>
  <w:style w:type="paragraph" w:customStyle="1" w:styleId="25">
    <w:name w:val="Титул2"/>
    <w:rsid w:val="004A04B1"/>
    <w:pPr>
      <w:spacing w:before="480" w:after="120" w:line="240" w:lineRule="auto"/>
      <w:jc w:val="center"/>
    </w:pPr>
    <w:rPr>
      <w:rFonts w:ascii="Times New Roman" w:eastAsia="Times New Roman" w:hAnsi="Times New Roman" w:cs="Times New Roman"/>
      <w:b/>
      <w:kern w:val="20"/>
      <w:sz w:val="24"/>
      <w:szCs w:val="20"/>
      <w:lang w:eastAsia="ru-RU"/>
    </w:rPr>
  </w:style>
  <w:style w:type="paragraph" w:styleId="af">
    <w:name w:val="List Paragraph"/>
    <w:basedOn w:val="a"/>
    <w:uiPriority w:val="34"/>
    <w:qFormat/>
    <w:rsid w:val="00EA0D6E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001B0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01B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89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779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117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07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67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8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AB646-C3B3-4527-9EA2-ED8A2E70D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7569</Words>
  <Characters>43145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</Company>
  <LinksUpToDate>false</LinksUpToDate>
  <CharactersWithSpaces>50613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Каф.финансов</cp:lastModifiedBy>
  <cp:revision>2</cp:revision>
  <cp:lastPrinted>2014-05-29T11:30:00Z</cp:lastPrinted>
  <dcterms:created xsi:type="dcterms:W3CDTF">2014-05-29T15:25:00Z</dcterms:created>
  <dcterms:modified xsi:type="dcterms:W3CDTF">2014-05-29T15:25:00Z</dcterms:modified>
</cp:coreProperties>
</file>